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6DB" w:rsidR="006B5C70" w:rsidP="001E4C32" w:rsidRDefault="008E7CA7" w14:paraId="57DE4F7E" w14:textId="77777777">
      <w:pPr>
        <w:pStyle w:val="Heading1"/>
        <w:ind w:left="-142"/>
        <w:rPr>
          <w:rFonts w:cs="Arial"/>
        </w:rPr>
      </w:pPr>
      <w:r w:rsidRPr="001056DB">
        <w:rPr>
          <w:rFonts w:cs="Arial"/>
        </w:rPr>
        <w:t xml:space="preserve">Bachelor of </w:t>
      </w:r>
      <w:r w:rsidRPr="001056DB" w:rsidR="00FC2089">
        <w:rPr>
          <w:rFonts w:cs="Arial"/>
        </w:rPr>
        <w:t>Arts</w:t>
      </w:r>
      <w:r w:rsidRPr="001056DB" w:rsidR="004336E0">
        <w:rPr>
          <w:rFonts w:cs="Arial"/>
        </w:rPr>
        <w:t xml:space="preserve"> –</w:t>
      </w:r>
      <w:r w:rsidRPr="001056DB">
        <w:rPr>
          <w:rFonts w:cs="Arial"/>
        </w:rPr>
        <w:t xml:space="preserve"> </w:t>
      </w:r>
      <w:r w:rsidRPr="001056DB" w:rsidR="004B0BF5">
        <w:rPr>
          <w:rFonts w:cs="Arial"/>
        </w:rPr>
        <w:t>English</w:t>
      </w:r>
      <w:r w:rsidRPr="001056DB" w:rsidR="00FC2089">
        <w:rPr>
          <w:rFonts w:cs="Arial"/>
        </w:rPr>
        <w:t xml:space="preserve"> Concentration</w:t>
      </w:r>
    </w:p>
    <w:p w:rsidR="006B5C70" w:rsidP="001E4C32" w:rsidRDefault="00CF45E8" w14:paraId="069C7A74" w14:textId="77777777">
      <w:pPr>
        <w:pStyle w:val="Heading2"/>
        <w:ind w:left="-142"/>
        <w:rPr>
          <w:rFonts w:cs="Arial"/>
        </w:rPr>
      </w:pPr>
      <w:r w:rsidRPr="001056DB">
        <w:rPr>
          <w:rFonts w:cs="Arial"/>
        </w:rPr>
        <w:t>Three</w:t>
      </w:r>
      <w:r w:rsidRPr="001056DB" w:rsidR="008E7CA7">
        <w:rPr>
          <w:rFonts w:cs="Arial"/>
        </w:rPr>
        <w:t xml:space="preserve"> Year (90 credits)</w:t>
      </w:r>
    </w:p>
    <w:p w:rsidRPr="00F41B1E" w:rsidR="00F41B1E" w:rsidP="00F41B1E" w:rsidRDefault="00F41B1E" w14:paraId="3C127A46" w14:textId="77777777"/>
    <w:p w:rsidR="006B5C70" w:rsidP="001E4C32" w:rsidRDefault="0034048D" w14:paraId="2BE9A9DF" w14:textId="51A28D45">
      <w:pPr>
        <w:ind w:left="-142"/>
        <w:rPr>
          <w:rFonts w:cs="Arial"/>
          <w:color w:val="17365D"/>
          <w:position w:val="-2"/>
          <w:sz w:val="16"/>
          <w:szCs w:val="16"/>
        </w:rPr>
      </w:pPr>
      <w:bookmarkStart w:name="_Hlk48112677" w:id="0"/>
      <w:r w:rsidRPr="009F05A0">
        <w:rPr>
          <w:rFonts w:cs="Arial"/>
          <w:b/>
          <w:color w:val="FF0000"/>
          <w:position w:val="-2"/>
          <w:sz w:val="16"/>
          <w:szCs w:val="16"/>
        </w:rPr>
        <w:t>PLEASE READ AND REVIEW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: </w:t>
      </w:r>
      <w:r w:rsidRPr="001056DB" w:rsidR="006B5C70">
        <w:rPr>
          <w:rFonts w:cs="Arial"/>
          <w:b/>
          <w:color w:val="FF8000"/>
          <w:position w:val="-2"/>
          <w:sz w:val="16"/>
          <w:szCs w:val="16"/>
        </w:rPr>
        <w:t>20</w:t>
      </w:r>
      <w:r w:rsidRPr="001056DB" w:rsidR="001056DB">
        <w:rPr>
          <w:rFonts w:cs="Arial"/>
          <w:b/>
          <w:color w:val="FF8000"/>
          <w:position w:val="-2"/>
          <w:sz w:val="16"/>
          <w:szCs w:val="16"/>
        </w:rPr>
        <w:t>2</w:t>
      </w:r>
      <w:r w:rsidR="00315424">
        <w:rPr>
          <w:rFonts w:cs="Arial"/>
          <w:b/>
          <w:color w:val="FF8000"/>
          <w:position w:val="-2"/>
          <w:sz w:val="16"/>
          <w:szCs w:val="16"/>
        </w:rPr>
        <w:t>5</w:t>
      </w:r>
      <w:r w:rsidRPr="001056DB" w:rsidR="006B5C70">
        <w:rPr>
          <w:rFonts w:cs="Arial"/>
          <w:b/>
          <w:color w:val="FF8000"/>
          <w:position w:val="-2"/>
          <w:sz w:val="16"/>
          <w:szCs w:val="16"/>
        </w:rPr>
        <w:t>/20</w:t>
      </w:r>
      <w:r w:rsidRPr="001056DB" w:rsidR="001E695C">
        <w:rPr>
          <w:rFonts w:cs="Arial"/>
          <w:b/>
          <w:color w:val="FF8000"/>
          <w:position w:val="-2"/>
          <w:sz w:val="16"/>
          <w:szCs w:val="16"/>
        </w:rPr>
        <w:t>2</w:t>
      </w:r>
      <w:r w:rsidR="00315424">
        <w:rPr>
          <w:rFonts w:cs="Arial"/>
          <w:b/>
          <w:color w:val="FF8000"/>
          <w:position w:val="-2"/>
          <w:sz w:val="16"/>
          <w:szCs w:val="16"/>
        </w:rPr>
        <w:t>6</w:t>
      </w:r>
      <w:r w:rsidRPr="001056DB" w:rsidR="006B5C70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bookmarkEnd w:id="0"/>
      <w:r w:rsidR="00D47B99">
        <w:rPr>
          <w:rFonts w:cs="Arial"/>
          <w:b/>
          <w:position w:val="-2"/>
          <w:sz w:val="16"/>
          <w:szCs w:val="16"/>
        </w:rPr>
        <w:fldChar w:fldCharType="begin"/>
      </w:r>
      <w:r w:rsidR="00315424">
        <w:rPr>
          <w:rFonts w:cs="Arial"/>
          <w:b/>
          <w:position w:val="-2"/>
          <w:sz w:val="16"/>
          <w:szCs w:val="16"/>
        </w:rPr>
        <w:instrText>HYPERLINK "https://www.athabascau.ca/calendar/2025/undergraduate/program-regulations/degrees/bachelor-of-arts-english-concentration.html"</w:instrText>
      </w:r>
      <w:r w:rsidR="00315424">
        <w:rPr>
          <w:rFonts w:cs="Arial"/>
          <w:b/>
          <w:position w:val="-2"/>
          <w:sz w:val="16"/>
          <w:szCs w:val="16"/>
        </w:rPr>
      </w:r>
      <w:r w:rsidR="00D47B99">
        <w:rPr>
          <w:rFonts w:cs="Arial"/>
          <w:b/>
          <w:position w:val="-2"/>
          <w:sz w:val="16"/>
          <w:szCs w:val="16"/>
        </w:rPr>
        <w:fldChar w:fldCharType="separate"/>
      </w:r>
      <w:r w:rsidRPr="00D47B99" w:rsidR="006B5C70">
        <w:rPr>
          <w:rStyle w:val="Hyperlink"/>
          <w:rFonts w:cs="Arial"/>
          <w:b/>
          <w:position w:val="-2"/>
          <w:sz w:val="16"/>
          <w:szCs w:val="16"/>
        </w:rPr>
        <w:t>Program Re</w:t>
      </w:r>
      <w:r w:rsidRPr="00D47B99" w:rsidR="006B5C70">
        <w:rPr>
          <w:rStyle w:val="Hyperlink"/>
          <w:rFonts w:cs="Arial"/>
          <w:b/>
          <w:position w:val="-2"/>
          <w:sz w:val="16"/>
          <w:szCs w:val="16"/>
        </w:rPr>
        <w:t>q</w:t>
      </w:r>
      <w:r w:rsidRPr="00D47B99" w:rsidR="006B5C70">
        <w:rPr>
          <w:rStyle w:val="Hyperlink"/>
          <w:rFonts w:cs="Arial"/>
          <w:b/>
          <w:position w:val="-2"/>
          <w:sz w:val="16"/>
          <w:szCs w:val="16"/>
        </w:rPr>
        <w:t>uirements</w:t>
      </w:r>
      <w:r w:rsidR="00D47B99">
        <w:rPr>
          <w:rFonts w:cs="Arial"/>
          <w:b/>
          <w:position w:val="-2"/>
          <w:sz w:val="16"/>
          <w:szCs w:val="16"/>
        </w:rPr>
        <w:fldChar w:fldCharType="end"/>
      </w:r>
      <w:r w:rsidRPr="001056DB" w:rsidR="006B5C70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056DB" w:rsidR="006B5C70">
        <w:rPr>
          <w:rFonts w:cs="Arial"/>
          <w:color w:val="17365D"/>
          <w:position w:val="-2"/>
          <w:sz w:val="16"/>
          <w:szCs w:val="16"/>
        </w:rPr>
        <w:t xml:space="preserve">Effective September 1, </w:t>
      </w:r>
      <w:bookmarkStart w:name="_Hlk48112684" w:id="1"/>
      <w:r w:rsidRPr="001056DB" w:rsidR="006B5C70">
        <w:rPr>
          <w:rFonts w:cs="Arial"/>
          <w:color w:val="17365D"/>
          <w:position w:val="-2"/>
          <w:sz w:val="16"/>
          <w:szCs w:val="16"/>
        </w:rPr>
        <w:t>20</w:t>
      </w:r>
      <w:r w:rsidRPr="001056DB" w:rsidR="001056DB">
        <w:rPr>
          <w:rFonts w:cs="Arial"/>
          <w:color w:val="17365D"/>
          <w:position w:val="-2"/>
          <w:sz w:val="16"/>
          <w:szCs w:val="16"/>
        </w:rPr>
        <w:t>2</w:t>
      </w:r>
      <w:bookmarkEnd w:id="1"/>
      <w:r w:rsidR="00315424">
        <w:rPr>
          <w:rFonts w:cs="Arial"/>
          <w:color w:val="17365D"/>
          <w:position w:val="-2"/>
          <w:sz w:val="16"/>
          <w:szCs w:val="16"/>
        </w:rPr>
        <w:t>5</w:t>
      </w:r>
    </w:p>
    <w:p w:rsidRPr="001056DB" w:rsidR="00A04A06" w:rsidP="00320C7D" w:rsidRDefault="00967497" w14:paraId="3E268CB4" w14:textId="320E22B0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</w:rPr>
        <w:t>T</w:t>
      </w:r>
      <w:r w:rsidRPr="001056DB" w:rsidR="006B5C70">
        <w:rPr>
          <w:rFonts w:cs="Arial"/>
        </w:rPr>
        <w:t>his program plan will assist you in planning your program. You must follow the official program requirements for the calendar year in which you are enrolled.</w:t>
      </w:r>
      <w:r w:rsidRPr="001056DB" w:rsidR="006B5C70">
        <w:rPr>
          <w:rFonts w:cs="Arial"/>
        </w:rPr>
        <w:br/>
      </w:r>
      <w:r w:rsidRPr="001056DB" w:rsidR="006B5C70">
        <w:rPr>
          <w:rFonts w:cs="Arial"/>
          <w:color w:val="17365D"/>
          <w:szCs w:val="20"/>
        </w:rPr>
        <w:br/>
      </w:r>
      <w:r w:rsidRPr="006C5793" w:rsidR="00D47B99">
        <w:rPr>
          <w:rFonts w:cs="Arial"/>
        </w:rPr>
        <w:t xml:space="preserve">Please contact </w:t>
      </w:r>
      <w:r w:rsidRPr="002C6F04" w:rsidR="00D47B99">
        <w:rPr>
          <w:rFonts w:cs="Arial"/>
        </w:rPr>
        <w:t>Advising Services</w:t>
      </w:r>
      <w:r w:rsidRPr="006C5793" w:rsidR="00D47B99">
        <w:rPr>
          <w:rFonts w:cs="Arial"/>
        </w:rPr>
        <w:t xml:space="preserve"> </w:t>
      </w:r>
      <w:r w:rsidR="00D47B99">
        <w:rPr>
          <w:rFonts w:cs="Arial"/>
        </w:rPr>
        <w:t>(</w:t>
      </w:r>
      <w:hyperlink w:history="1" r:id="rId10">
        <w:r w:rsidRPr="00E2320E" w:rsidR="00D47B99">
          <w:rPr>
            <w:rStyle w:val="Hyperlink"/>
            <w:rFonts w:cs="Arial"/>
          </w:rPr>
          <w:t>advising@athabascau.ca</w:t>
        </w:r>
      </w:hyperlink>
      <w:r w:rsidR="00D47B99">
        <w:rPr>
          <w:rFonts w:cs="Arial"/>
        </w:rPr>
        <w:t xml:space="preserve">) </w:t>
      </w:r>
      <w:r w:rsidRPr="006C5793" w:rsidR="00D47B99">
        <w:rPr>
          <w:rFonts w:cs="Arial"/>
        </w:rPr>
        <w:t>for program planning assistance</w:t>
      </w:r>
      <w:r w:rsidR="00D47B99">
        <w:rPr>
          <w:rFonts w:cs="Arial"/>
        </w:rPr>
        <w:t xml:space="preserve">. </w:t>
      </w:r>
      <w:r w:rsidR="00D47B99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1">
        <w:r w:rsidR="00D47B99">
          <w:rPr>
            <w:rStyle w:val="Hyperlink"/>
          </w:rPr>
          <w:t>course availability</w:t>
        </w:r>
      </w:hyperlink>
      <w:r w:rsidR="00D47B99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1056DB" w:rsidR="003157DD" w:rsidTr="00360779" w14:paraId="7558FDFB" w14:textId="77777777">
        <w:tc>
          <w:tcPr>
            <w:tcW w:w="4428" w:type="dxa"/>
          </w:tcPr>
          <w:p w:rsidRPr="001056DB" w:rsidR="003157DD" w:rsidP="001E4C32" w:rsidRDefault="00B31834" w14:paraId="67F0B42C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1056DB">
              <w:rPr>
                <w:rFonts w:cs="Arial"/>
                <w:b/>
              </w:rPr>
              <w:t>Course Level Legend</w:t>
            </w:r>
            <w:r w:rsidRPr="001056DB">
              <w:rPr>
                <w:rFonts w:cs="Arial"/>
                <w:color w:val="000000"/>
              </w:rPr>
              <w:br/>
            </w:r>
            <w:r w:rsidRPr="001056DB">
              <w:rPr>
                <w:rFonts w:cs="Arial"/>
              </w:rPr>
              <w:t>JUNIOR / JR - 200 numbered course</w:t>
            </w:r>
            <w:r w:rsidRPr="001056DB">
              <w:rPr>
                <w:rFonts w:cs="Arial"/>
              </w:rPr>
              <w:br/>
            </w:r>
            <w:r w:rsidRPr="001056DB">
              <w:rPr>
                <w:rFonts w:cs="Arial"/>
              </w:rPr>
              <w:t>SENIOR / SR - 300 or 400 numbered course</w:t>
            </w:r>
            <w:r w:rsidRPr="001056DB">
              <w:rPr>
                <w:rFonts w:cs="Arial"/>
              </w:rPr>
              <w:br/>
            </w:r>
            <w:r w:rsidRPr="001056DB" w:rsidR="009C5980">
              <w:rPr>
                <w:rFonts w:cs="Arial"/>
              </w:rPr>
              <w:t xml:space="preserve">PREPARATORY </w:t>
            </w:r>
            <w:r w:rsidRPr="001056DB" w:rsidR="00D410C6">
              <w:rPr>
                <w:rFonts w:cs="Arial"/>
              </w:rPr>
              <w:t>-</w:t>
            </w:r>
            <w:r w:rsidRPr="001056DB">
              <w:rPr>
                <w:rFonts w:cs="Arial"/>
              </w:rPr>
              <w:t xml:space="preserve"> 100 numbered course</w:t>
            </w:r>
            <w:r w:rsidRPr="001056DB">
              <w:rPr>
                <w:rFonts w:cs="Arial"/>
                <w:color w:val="000000"/>
              </w:rPr>
              <w:br/>
            </w:r>
          </w:p>
        </w:tc>
        <w:tc>
          <w:tcPr>
            <w:tcW w:w="4428" w:type="dxa"/>
          </w:tcPr>
          <w:p w:rsidRPr="001056DB" w:rsidR="003157DD" w:rsidP="001E4C32" w:rsidRDefault="0086254B" w14:paraId="183CF393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  <w:b/>
                <w:color w:val="000000"/>
                <w:sz w:val="17"/>
                <w:szCs w:val="17"/>
              </w:rPr>
              <w:br/>
            </w:r>
            <w:r w:rsidRPr="001056DB">
              <w:rPr>
                <w:rFonts w:cs="Arial"/>
                <w:b/>
              </w:rPr>
              <w:t>Course Progress Legend</w:t>
            </w:r>
            <w:r w:rsidRPr="001056DB">
              <w:rPr>
                <w:rFonts w:cs="Arial"/>
                <w:color w:val="000000"/>
              </w:rPr>
              <w:br/>
            </w:r>
            <w:r w:rsidRPr="001056DB">
              <w:rPr>
                <w:rFonts w:cs="Arial"/>
              </w:rPr>
              <w:t>TR - Transfer Credit Awarded</w:t>
            </w:r>
            <w:r w:rsidRPr="001056DB">
              <w:rPr>
                <w:rFonts w:cs="Arial"/>
              </w:rPr>
              <w:br/>
            </w:r>
            <w:r w:rsidRPr="001056DB">
              <w:rPr>
                <w:rFonts w:cs="Arial"/>
              </w:rPr>
              <w:t>C - Completed AU Course</w:t>
            </w:r>
            <w:r w:rsidRPr="001056DB">
              <w:rPr>
                <w:rFonts w:cs="Arial"/>
              </w:rPr>
              <w:br/>
            </w:r>
            <w:r w:rsidRPr="001056DB">
              <w:rPr>
                <w:rFonts w:cs="Arial"/>
              </w:rPr>
              <w:t>IP - In Progress AU Course</w:t>
            </w:r>
          </w:p>
        </w:tc>
      </w:tr>
    </w:tbl>
    <w:p w:rsidRPr="001056DB" w:rsidR="003715CB" w:rsidP="00CF45E8" w:rsidRDefault="003715CB" w14:paraId="72146D22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1056DB" w:rsidR="006864ED" w:rsidTr="28A92B8C" w14:paraId="0684E0A9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1056DB" w:rsidR="003157DD" w:rsidP="00360779" w:rsidRDefault="00F56BF4" w14:paraId="14ABA15F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1056D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1056DB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1056DB" w:rsidR="003157DD" w:rsidP="00360779" w:rsidRDefault="00F56BF4" w14:paraId="175A824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056D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1056DB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1056DB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1056DB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1056DB" w:rsidR="003157DD" w:rsidP="00360779" w:rsidRDefault="00F56BF4" w14:paraId="064452D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056D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1056DB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1056DB" w:rsidR="003157DD" w:rsidP="00360779" w:rsidRDefault="008F1C4C" w14:paraId="062B617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056D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1056DB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1056DB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1056DB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1056DB" w:rsidR="003157DD" w:rsidP="00360779" w:rsidRDefault="008F1C4C" w14:paraId="4946FE2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056D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1056DB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1056DB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1056DB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1056DB" w:rsidR="003157DD" w:rsidP="00360779" w:rsidRDefault="002A37C5" w14:paraId="4390010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056DB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1056DB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1056DB" w:rsidR="008331F8" w:rsidTr="28A92B8C" w14:paraId="79AE82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32AB68D2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74E10751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77E2B61E" w14:textId="306DAB25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9b72192aa6fa4797">
              <w:r w:rsidRPr="28A92B8C" w:rsidR="008331F8">
                <w:rPr>
                  <w:rStyle w:val="Hyperlink"/>
                  <w:rFonts w:cs="Arial"/>
                </w:rPr>
                <w:t>ENG</w:t>
              </w:r>
              <w:r w:rsidRPr="28A92B8C" w:rsidR="008331F8">
                <w:rPr>
                  <w:rStyle w:val="Hyperlink"/>
                  <w:rFonts w:cs="Arial"/>
                </w:rPr>
                <w:t>L</w:t>
              </w:r>
              <w:r w:rsidRPr="28A92B8C" w:rsidR="00972968">
                <w:rPr>
                  <w:rStyle w:val="Hyperlink"/>
                  <w:rFonts w:cs="Arial"/>
                </w:rPr>
                <w:t>255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4F719B4D" w14:textId="3F071B5C">
            <w:pPr>
              <w:pStyle w:val="TableText"/>
              <w:rPr>
                <w:rFonts w:cs="Arial"/>
              </w:rPr>
            </w:pPr>
            <w:hyperlink r:id="R90bf67d3ec9f4706">
              <w:r w:rsidRPr="28A92B8C" w:rsidR="008331F8">
                <w:rPr>
                  <w:rStyle w:val="Hyperlink"/>
                  <w:rFonts w:cs="Arial"/>
                </w:rPr>
                <w:t>Concent</w:t>
              </w:r>
              <w:r w:rsidRPr="28A92B8C" w:rsidR="008331F8">
                <w:rPr>
                  <w:rStyle w:val="Hyperlink"/>
                  <w:rFonts w:cs="Arial"/>
                </w:rPr>
                <w:t>r</w:t>
              </w:r>
              <w:r w:rsidRPr="28A92B8C" w:rsidR="008331F8">
                <w:rPr>
                  <w:rStyle w:val="Hyperlink"/>
                  <w:rFonts w:cs="Arial"/>
                </w:rPr>
                <w:t>ation Core - Compos</w:t>
              </w:r>
              <w:r w:rsidRPr="28A92B8C" w:rsidR="008331F8">
                <w:rPr>
                  <w:rStyle w:val="Hyperlink"/>
                  <w:rFonts w:cs="Arial"/>
                </w:rPr>
                <w:t>i</w:t>
              </w:r>
              <w:r w:rsidRPr="28A92B8C" w:rsidR="008331F8">
                <w:rPr>
                  <w:rStyle w:val="Hyperlink"/>
                  <w:rFonts w:cs="Arial"/>
                </w:rPr>
                <w:t>tion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545FC34C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8331F8" w14:paraId="78D40AC8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4">
              <w:r w:rsidRPr="00473975">
                <w:rPr>
                  <w:rStyle w:val="Hyperlink"/>
                  <w:rFonts w:cs="Arial"/>
                </w:rPr>
                <w:t>Humanit</w:t>
              </w:r>
              <w:r w:rsidRPr="00473975">
                <w:rPr>
                  <w:rStyle w:val="Hyperlink"/>
                  <w:rFonts w:cs="Arial"/>
                </w:rPr>
                <w:t>i</w:t>
              </w:r>
              <w:r w:rsidRPr="00473975">
                <w:rPr>
                  <w:rStyle w:val="Hyperlink"/>
                  <w:rFonts w:cs="Arial"/>
                </w:rPr>
                <w:t>es</w:t>
              </w:r>
            </w:hyperlink>
          </w:p>
        </w:tc>
      </w:tr>
      <w:tr w:rsidRPr="001056DB" w:rsidR="00B94F46" w:rsidTr="28A92B8C" w14:paraId="6252DF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36C32659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77A2EFA2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6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CC30A9" w:rsidRDefault="00B94F46" w14:paraId="40D008BF" w14:textId="2634659F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9d347fb25fc54bd5">
              <w:r w:rsidRPr="28A92B8C" w:rsidR="00B94F46">
                <w:rPr>
                  <w:rStyle w:val="Hyperlink"/>
                  <w:rFonts w:cs="Arial"/>
                </w:rPr>
                <w:t>EN</w:t>
              </w:r>
              <w:r w:rsidRPr="28A92B8C" w:rsidR="00B94F46">
                <w:rPr>
                  <w:rStyle w:val="Hyperlink"/>
                  <w:rFonts w:cs="Arial"/>
                </w:rPr>
                <w:t>G</w:t>
              </w:r>
              <w:r w:rsidRPr="28A92B8C" w:rsidR="00B94F46">
                <w:rPr>
                  <w:rStyle w:val="Hyperlink"/>
                  <w:rFonts w:cs="Arial"/>
                </w:rPr>
                <w:t>L</w:t>
              </w:r>
              <w:r w:rsidRPr="28A92B8C" w:rsidR="00972968">
                <w:rPr>
                  <w:rStyle w:val="Hyperlink"/>
                  <w:rFonts w:cs="Arial"/>
                </w:rPr>
                <w:t>211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F84CAB" w:rsidRDefault="00B94F46" w14:paraId="07EC5AA3" w14:textId="5BCDB942">
            <w:pPr>
              <w:pStyle w:val="TableText"/>
              <w:rPr>
                <w:rFonts w:cs="Arial"/>
              </w:rPr>
            </w:pPr>
            <w:hyperlink r:id="Rc454e8f15f054c4a">
              <w:r w:rsidRPr="28A92B8C" w:rsidR="00B94F46">
                <w:rPr>
                  <w:rStyle w:val="Hyperlink"/>
                  <w:rFonts w:cs="Arial"/>
                </w:rPr>
                <w:t xml:space="preserve">Concentration Core </w:t>
              </w:r>
              <w:r w:rsidRPr="28A92B8C" w:rsidR="00F84CAB">
                <w:rPr>
                  <w:rStyle w:val="Hyperlink"/>
                  <w:rFonts w:cs="Arial"/>
                </w:rPr>
                <w:t>–</w:t>
              </w:r>
              <w:r w:rsidRPr="28A92B8C" w:rsidR="00B94F46">
                <w:rPr>
                  <w:rStyle w:val="Hyperlink"/>
                  <w:rFonts w:cs="Arial"/>
                </w:rPr>
                <w:t xml:space="preserve"> </w:t>
              </w:r>
              <w:r w:rsidRPr="28A92B8C" w:rsidR="00F84CAB">
                <w:rPr>
                  <w:rStyle w:val="Hyperlink"/>
                  <w:rFonts w:cs="Arial"/>
                </w:rPr>
                <w:t>Literary Genres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115DCB20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8331F8" w:rsidRDefault="00473975" w14:paraId="56464F09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17">
              <w:r w:rsidRPr="00473975">
                <w:rPr>
                  <w:rStyle w:val="Hyperlink"/>
                  <w:rFonts w:cs="Arial"/>
                </w:rPr>
                <w:t>Human</w:t>
              </w:r>
              <w:r w:rsidRPr="00473975">
                <w:rPr>
                  <w:rStyle w:val="Hyperlink"/>
                  <w:rFonts w:cs="Arial"/>
                </w:rPr>
                <w:t>i</w:t>
              </w:r>
              <w:r w:rsidRPr="00473975">
                <w:rPr>
                  <w:rStyle w:val="Hyperlink"/>
                  <w:rFonts w:cs="Arial"/>
                </w:rPr>
                <w:t>ties</w:t>
              </w:r>
            </w:hyperlink>
          </w:p>
        </w:tc>
      </w:tr>
      <w:tr w:rsidRPr="001056DB" w:rsidR="00B94F46" w:rsidTr="28A92B8C" w14:paraId="33AAA11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2063FC94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36DD8FEF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CC30A9" w:rsidRDefault="00B94F46" w14:paraId="6CE79951" w14:textId="4C1630BA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7796b9feae614112">
              <w:r w:rsidRPr="28A92B8C" w:rsidR="00B94F46">
                <w:rPr>
                  <w:rStyle w:val="Hyperlink"/>
                  <w:rFonts w:cs="Arial"/>
                </w:rPr>
                <w:t>ENG</w:t>
              </w:r>
              <w:r w:rsidRPr="28A92B8C" w:rsidR="00B94F46">
                <w:rPr>
                  <w:rStyle w:val="Hyperlink"/>
                  <w:rFonts w:cs="Arial"/>
                </w:rPr>
                <w:t>L</w:t>
              </w:r>
              <w:r w:rsidRPr="28A92B8C" w:rsidR="00972968">
                <w:rPr>
                  <w:rStyle w:val="Hyperlink"/>
                  <w:rFonts w:cs="Arial"/>
                </w:rPr>
                <w:t>212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F84CAB" w:rsidRDefault="00B94F46" w14:paraId="0BF19BEF" w14:textId="49D8A7FD">
            <w:pPr>
              <w:pStyle w:val="TableText"/>
              <w:rPr>
                <w:rFonts w:cs="Arial"/>
              </w:rPr>
            </w:pPr>
            <w:hyperlink r:id="R3fc58e586f6740ac">
              <w:r w:rsidRPr="28A92B8C" w:rsidR="00B94F46">
                <w:rPr>
                  <w:rStyle w:val="Hyperlink"/>
                  <w:rFonts w:cs="Arial"/>
                </w:rPr>
                <w:t xml:space="preserve">Concentration Core </w:t>
              </w:r>
              <w:r w:rsidRPr="28A92B8C" w:rsidR="00F84CAB">
                <w:rPr>
                  <w:rStyle w:val="Hyperlink"/>
                  <w:rFonts w:cs="Arial"/>
                </w:rPr>
                <w:t>–</w:t>
              </w:r>
              <w:r w:rsidRPr="28A92B8C" w:rsidR="00B94F46">
                <w:rPr>
                  <w:rStyle w:val="Hyperlink"/>
                  <w:rFonts w:cs="Arial"/>
                </w:rPr>
                <w:t xml:space="preserve"> </w:t>
              </w:r>
              <w:r w:rsidRPr="28A92B8C" w:rsidR="00F84CAB">
                <w:rPr>
                  <w:rStyle w:val="Hyperlink"/>
                  <w:rFonts w:cs="Arial"/>
                </w:rPr>
                <w:t>Literary Genres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4EF7DBB1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8331F8" w:rsidRDefault="00473975" w14:paraId="15B3F42A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0">
              <w:r w:rsidRPr="00473975">
                <w:rPr>
                  <w:rStyle w:val="Hyperlink"/>
                  <w:rFonts w:cs="Arial"/>
                </w:rPr>
                <w:t>Humani</w:t>
              </w:r>
              <w:r w:rsidRPr="00473975">
                <w:rPr>
                  <w:rStyle w:val="Hyperlink"/>
                  <w:rFonts w:cs="Arial"/>
                </w:rPr>
                <w:t>t</w:t>
              </w:r>
              <w:r w:rsidRPr="00473975">
                <w:rPr>
                  <w:rStyle w:val="Hyperlink"/>
                  <w:rFonts w:cs="Arial"/>
                </w:rPr>
                <w:t>ies</w:t>
              </w:r>
            </w:hyperlink>
          </w:p>
        </w:tc>
      </w:tr>
      <w:tr w:rsidRPr="001056DB" w:rsidR="008331F8" w:rsidTr="28A92B8C" w14:paraId="4C674EE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33F29AD1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7D2A04E3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500A64CF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39CA4C3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20DAACDA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8331F8" w14:paraId="0025FCFE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1">
              <w:r w:rsidRPr="004B4392">
                <w:rPr>
                  <w:rStyle w:val="Hyperlink"/>
                  <w:rFonts w:cs="Arial"/>
                </w:rPr>
                <w:t>Sci</w:t>
              </w:r>
              <w:r w:rsidRPr="004B4392">
                <w:rPr>
                  <w:rStyle w:val="Hyperlink"/>
                  <w:rFonts w:cs="Arial"/>
                </w:rPr>
                <w:t>e</w:t>
              </w:r>
              <w:r w:rsidRPr="004B4392">
                <w:rPr>
                  <w:rStyle w:val="Hyperlink"/>
                  <w:rFonts w:cs="Arial"/>
                </w:rPr>
                <w:t>nce</w:t>
              </w:r>
            </w:hyperlink>
          </w:p>
        </w:tc>
      </w:tr>
      <w:tr w:rsidRPr="001056DB" w:rsidR="008331F8" w:rsidTr="28A92B8C" w14:paraId="330BB8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324BABD9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1C0C6C37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23A03F4B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55A8D465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48E910B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4B4392" w14:paraId="30331725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2">
              <w:r w:rsidRPr="004B4392">
                <w:rPr>
                  <w:rStyle w:val="Hyperlink"/>
                  <w:rFonts w:cs="Arial"/>
                </w:rPr>
                <w:t>Sci</w:t>
              </w:r>
              <w:r w:rsidRPr="004B4392">
                <w:rPr>
                  <w:rStyle w:val="Hyperlink"/>
                  <w:rFonts w:cs="Arial"/>
                </w:rPr>
                <w:t>e</w:t>
              </w:r>
              <w:r w:rsidRPr="004B4392">
                <w:rPr>
                  <w:rStyle w:val="Hyperlink"/>
                  <w:rFonts w:cs="Arial"/>
                </w:rPr>
                <w:t>nce</w:t>
              </w:r>
            </w:hyperlink>
          </w:p>
        </w:tc>
      </w:tr>
      <w:tr w:rsidRPr="001056DB" w:rsidR="008331F8" w:rsidTr="28A92B8C" w14:paraId="03C747A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63A02A0D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127A2D6F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18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742DC6B3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1B2CB6E4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  <w:r w:rsidR="004B4392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1D71180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8331F8" w14:paraId="16B39E29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3">
              <w:r w:rsidRPr="004B4392">
                <w:rPr>
                  <w:rStyle w:val="Hyperlink"/>
                  <w:rFonts w:cs="Arial"/>
                </w:rPr>
                <w:t>Social Sc</w:t>
              </w:r>
              <w:r w:rsidRPr="004B4392">
                <w:rPr>
                  <w:rStyle w:val="Hyperlink"/>
                  <w:rFonts w:cs="Arial"/>
                </w:rPr>
                <w:t>i</w:t>
              </w:r>
              <w:r w:rsidRPr="004B4392">
                <w:rPr>
                  <w:rStyle w:val="Hyperlink"/>
                  <w:rFonts w:cs="Arial"/>
                </w:rPr>
                <w:t>ence</w:t>
              </w:r>
            </w:hyperlink>
          </w:p>
        </w:tc>
      </w:tr>
      <w:tr w:rsidRPr="001056DB" w:rsidR="008331F8" w:rsidTr="28A92B8C" w14:paraId="67A51E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0F15042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344CF2E8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21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070F849A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795EC502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43B8DF5A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4B4392" w14:paraId="265D62D4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4">
              <w:r w:rsidRPr="004B4392">
                <w:rPr>
                  <w:rStyle w:val="Hyperlink"/>
                  <w:rFonts w:cs="Arial"/>
                </w:rPr>
                <w:t>Social Scie</w:t>
              </w:r>
              <w:r w:rsidRPr="004B4392">
                <w:rPr>
                  <w:rStyle w:val="Hyperlink"/>
                  <w:rFonts w:cs="Arial"/>
                </w:rPr>
                <w:t>n</w:t>
              </w:r>
              <w:r w:rsidRPr="004B4392">
                <w:rPr>
                  <w:rStyle w:val="Hyperlink"/>
                  <w:rFonts w:cs="Arial"/>
                </w:rPr>
                <w:t>ce</w:t>
              </w:r>
            </w:hyperlink>
          </w:p>
        </w:tc>
      </w:tr>
      <w:tr w:rsidRPr="001056DB" w:rsidR="008331F8" w:rsidTr="28A92B8C" w14:paraId="56EBFA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448C48E2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54D4DC6B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24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0518D84E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252EDD3D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11EA29C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  <w:r w:rsidR="004B4392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4B4392" w14:paraId="5F518F1B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5">
              <w:r w:rsidRPr="004B4392">
                <w:rPr>
                  <w:rStyle w:val="Hyperlink"/>
                  <w:rFonts w:cs="Arial"/>
                </w:rPr>
                <w:t>Social Sc</w:t>
              </w:r>
              <w:r w:rsidRPr="004B4392">
                <w:rPr>
                  <w:rStyle w:val="Hyperlink"/>
                  <w:rFonts w:cs="Arial"/>
                </w:rPr>
                <w:t>i</w:t>
              </w:r>
              <w:r w:rsidRPr="004B4392">
                <w:rPr>
                  <w:rStyle w:val="Hyperlink"/>
                  <w:rFonts w:cs="Arial"/>
                </w:rPr>
                <w:t>ence</w:t>
              </w:r>
            </w:hyperlink>
          </w:p>
        </w:tc>
      </w:tr>
      <w:tr w:rsidRPr="001056DB" w:rsidR="008331F8" w:rsidTr="28A92B8C" w14:paraId="2217E82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35F66F86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4A212BCA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27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7599C27D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26C73B02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442F907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4B4392" w14:paraId="6FC63624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6">
              <w:r w:rsidRPr="004B4392">
                <w:rPr>
                  <w:rStyle w:val="Hyperlink"/>
                  <w:rFonts w:cs="Arial"/>
                </w:rPr>
                <w:t>Social S</w:t>
              </w:r>
              <w:r w:rsidRPr="004B4392">
                <w:rPr>
                  <w:rStyle w:val="Hyperlink"/>
                  <w:rFonts w:cs="Arial"/>
                </w:rPr>
                <w:t>c</w:t>
              </w:r>
              <w:r w:rsidRPr="004B4392">
                <w:rPr>
                  <w:rStyle w:val="Hyperlink"/>
                  <w:rFonts w:cs="Arial"/>
                </w:rPr>
                <w:t>ience</w:t>
              </w:r>
            </w:hyperlink>
          </w:p>
        </w:tc>
      </w:tr>
      <w:tr w:rsidRPr="001056DB" w:rsidR="008331F8" w:rsidTr="28A92B8C" w14:paraId="11D5E44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0A3221B9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40446BDB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30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1BEA8C80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101CB91C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38F619E6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8331F8" w14:paraId="544C6545" w14:textId="77777777">
            <w:pPr>
              <w:pStyle w:val="TableText"/>
              <w:rPr>
                <w:rFonts w:cs="Arial"/>
              </w:rPr>
            </w:pPr>
            <w:hyperlink w:history="1" r:id="rId27">
              <w:r w:rsidRPr="004B4392">
                <w:rPr>
                  <w:rStyle w:val="Hyperlink"/>
                  <w:rFonts w:cs="Arial"/>
                </w:rPr>
                <w:t>Any are</w:t>
              </w:r>
              <w:r w:rsidRPr="004B4392">
                <w:rPr>
                  <w:rStyle w:val="Hyperlink"/>
                  <w:rFonts w:cs="Arial"/>
                </w:rPr>
                <w:t>a</w:t>
              </w:r>
              <w:r w:rsidRPr="004B4392">
                <w:rPr>
                  <w:rStyle w:val="Hyperlink"/>
                  <w:rFonts w:cs="Arial"/>
                </w:rPr>
                <w:t xml:space="preserve"> of study</w:t>
              </w:r>
            </w:hyperlink>
          </w:p>
        </w:tc>
      </w:tr>
      <w:tr w:rsidRPr="001056DB" w:rsidR="008331F8" w:rsidTr="28A92B8C" w14:paraId="4F2801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55A44ED0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1B707089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33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4399EB9F" w14:textId="77777777">
            <w:pPr>
              <w:pStyle w:val="TableText"/>
              <w:rPr>
                <w:rFonts w:cs="Arial"/>
              </w:rPr>
            </w:pP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02F100EA" w14:textId="77777777">
            <w:pPr>
              <w:pStyle w:val="TableText"/>
              <w:rPr>
                <w:rFonts w:cs="Arial"/>
              </w:rPr>
            </w:pP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72BCD5CA" w14:textId="77777777">
            <w:pPr>
              <w:pStyle w:val="TableText"/>
              <w:rPr>
                <w:rFonts w:cs="Arial"/>
              </w:rPr>
            </w:pPr>
          </w:p>
        </w:tc>
        <w:tc>
          <w:tcPr>
            <w:tcW w:w="2268" w:type="dxa"/>
            <w:tcMar/>
            <w:vAlign w:val="center"/>
          </w:tcPr>
          <w:p w:rsidRPr="001056DB" w:rsidR="008331F8" w:rsidP="008331F8" w:rsidRDefault="004B4392" w14:paraId="51629CD9" w14:textId="77777777">
            <w:pPr>
              <w:pStyle w:val="TableText"/>
              <w:rPr>
                <w:rFonts w:cs="Arial"/>
              </w:rPr>
            </w:pPr>
            <w:hyperlink w:history="1" r:id="rId28">
              <w:r w:rsidRPr="004B4392">
                <w:rPr>
                  <w:rStyle w:val="Hyperlink"/>
                  <w:rFonts w:cs="Arial"/>
                </w:rPr>
                <w:t xml:space="preserve">Any area of </w:t>
              </w:r>
              <w:r w:rsidRPr="004B4392">
                <w:rPr>
                  <w:rStyle w:val="Hyperlink"/>
                  <w:rFonts w:cs="Arial"/>
                </w:rPr>
                <w:t>s</w:t>
              </w:r>
              <w:r w:rsidRPr="004B4392">
                <w:rPr>
                  <w:rStyle w:val="Hyperlink"/>
                  <w:rFonts w:cs="Arial"/>
                </w:rPr>
                <w:t>tudy</w:t>
              </w:r>
            </w:hyperlink>
          </w:p>
        </w:tc>
      </w:tr>
      <w:tr w:rsidRPr="001056DB" w:rsidR="00B94F46" w:rsidTr="28A92B8C" w14:paraId="1269C6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4CE0C92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6691EE9A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36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CC30A9" w:rsidRDefault="00B94F46" w14:paraId="077B7971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29">
              <w:r w:rsidRPr="003250EE">
                <w:rPr>
                  <w:rStyle w:val="Hyperlink"/>
                  <w:rFonts w:cs="Arial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B94F46" w14:paraId="26EEA251" w14:textId="7668DBDD">
            <w:pPr>
              <w:pStyle w:val="TableText"/>
              <w:rPr>
                <w:rFonts w:cs="Arial"/>
              </w:rPr>
            </w:pPr>
            <w:hyperlink r:id="R72a79d630a3848c1">
              <w:r w:rsidRPr="28A92B8C" w:rsidR="00B94F46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2BD5D51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8331F8" w:rsidRDefault="004B4392" w14:paraId="455CC120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1">
              <w:r w:rsidRPr="00473975">
                <w:rPr>
                  <w:rStyle w:val="Hyperlink"/>
                  <w:rFonts w:cs="Arial"/>
                </w:rPr>
                <w:t>Human</w:t>
              </w:r>
              <w:r w:rsidRPr="00473975">
                <w:rPr>
                  <w:rStyle w:val="Hyperlink"/>
                  <w:rFonts w:cs="Arial"/>
                </w:rPr>
                <w:t>i</w:t>
              </w:r>
              <w:r w:rsidRPr="00473975">
                <w:rPr>
                  <w:rStyle w:val="Hyperlink"/>
                  <w:rFonts w:cs="Arial"/>
                </w:rPr>
                <w:t>ties</w:t>
              </w:r>
            </w:hyperlink>
          </w:p>
        </w:tc>
      </w:tr>
      <w:tr w:rsidRPr="001056DB" w:rsidR="00B94F46" w:rsidTr="28A92B8C" w14:paraId="61A055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7EEE7A0B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1DCD0384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39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3250EE" w:rsidRDefault="003250EE" w14:paraId="5D0C9AD2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2">
              <w:r w:rsidRPr="003250EE">
                <w:rPr>
                  <w:rStyle w:val="Hyperlink"/>
                  <w:rFonts w:cs="Arial"/>
                </w:rPr>
                <w:t>E</w:t>
              </w:r>
              <w:r w:rsidRPr="003250EE">
                <w:rPr>
                  <w:rStyle w:val="Hyperlink"/>
                  <w:rFonts w:cs="Arial"/>
                </w:rPr>
                <w:t>N</w:t>
              </w:r>
              <w:r w:rsidRPr="003250EE">
                <w:rPr>
                  <w:rStyle w:val="Hyperlink"/>
                  <w:rFonts w:cs="Arial"/>
                </w:rPr>
                <w:t>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B94F46" w14:paraId="479C4926" w14:textId="1E72E22A">
            <w:pPr>
              <w:pStyle w:val="TableText"/>
              <w:rPr>
                <w:rFonts w:cs="Arial"/>
              </w:rPr>
            </w:pPr>
            <w:hyperlink r:id="Raec06690d8ee41cd">
              <w:r w:rsidRPr="28A92B8C" w:rsidR="00B94F46">
                <w:rPr>
                  <w:rStyle w:val="Hyperlink"/>
                  <w:rFonts w:cs="Arial"/>
                </w:rPr>
                <w:t>Concentration Core - Literary Theory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51AF0EFF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8331F8" w:rsidRDefault="004B4392" w14:paraId="43DF1E75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4">
              <w:r w:rsidRPr="00473975">
                <w:rPr>
                  <w:rStyle w:val="Hyperlink"/>
                  <w:rFonts w:cs="Arial"/>
                </w:rPr>
                <w:t>Human</w:t>
              </w:r>
              <w:r w:rsidRPr="00473975">
                <w:rPr>
                  <w:rStyle w:val="Hyperlink"/>
                  <w:rFonts w:cs="Arial"/>
                </w:rPr>
                <w:t>i</w:t>
              </w:r>
              <w:r w:rsidRPr="00473975">
                <w:rPr>
                  <w:rStyle w:val="Hyperlink"/>
                  <w:rFonts w:cs="Arial"/>
                </w:rPr>
                <w:t>ties</w:t>
              </w:r>
            </w:hyperlink>
          </w:p>
        </w:tc>
      </w:tr>
      <w:tr w:rsidRPr="001056DB" w:rsidR="00B94F46" w:rsidTr="28A92B8C" w14:paraId="5D749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5F09925C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0D40C64A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42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3250EE" w:rsidRDefault="003250EE" w14:paraId="0903C9D2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5">
              <w:r w:rsidRPr="003250EE">
                <w:rPr>
                  <w:rStyle w:val="Hyperlink"/>
                  <w:rFonts w:cs="Arial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1E695C" w14:paraId="716234F5" w14:textId="07F0CC53">
            <w:pPr>
              <w:pStyle w:val="TableText"/>
              <w:rPr>
                <w:rFonts w:cs="Arial"/>
              </w:rPr>
            </w:pPr>
            <w:hyperlink r:id="Rc374ddae83d64adf">
              <w:r w:rsidRPr="28A92B8C" w:rsidR="001E695C">
                <w:rPr>
                  <w:rStyle w:val="Hyperlink"/>
                  <w:rFonts w:cs="Arial"/>
                </w:rPr>
                <w:t>Concentration Core -Indigenous literature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5F9699A2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4B4392" w:rsidRDefault="004B4392" w14:paraId="2F90B4CB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7">
              <w:r w:rsidRPr="00473975">
                <w:rPr>
                  <w:rStyle w:val="Hyperlink"/>
                  <w:rFonts w:cs="Arial"/>
                </w:rPr>
                <w:t>Humanit</w:t>
              </w:r>
              <w:r w:rsidRPr="00473975">
                <w:rPr>
                  <w:rStyle w:val="Hyperlink"/>
                  <w:rFonts w:cs="Arial"/>
                </w:rPr>
                <w:t>i</w:t>
              </w:r>
              <w:r w:rsidRPr="00473975">
                <w:rPr>
                  <w:rStyle w:val="Hyperlink"/>
                  <w:rFonts w:cs="Arial"/>
                </w:rPr>
                <w:t>es</w:t>
              </w:r>
            </w:hyperlink>
          </w:p>
        </w:tc>
      </w:tr>
      <w:tr w:rsidRPr="001056DB" w:rsidR="00B94F46" w:rsidTr="28A92B8C" w14:paraId="66889B2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5D58EB2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37424DA0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45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3250EE" w:rsidRDefault="003250EE" w14:paraId="05A8C2C7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38">
              <w:r w:rsidRPr="003250EE">
                <w:rPr>
                  <w:rStyle w:val="Hyperlink"/>
                  <w:rFonts w:cs="Arial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B94F46" w14:paraId="364502FE" w14:textId="79787C05">
            <w:pPr>
              <w:pStyle w:val="TableText"/>
              <w:rPr>
                <w:rFonts w:cs="Arial"/>
              </w:rPr>
            </w:pPr>
            <w:hyperlink r:id="Rcb139ed4b8454204">
              <w:r w:rsidRPr="28A92B8C" w:rsidR="00B94F46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109094AE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  <w:r w:rsidRPr="001056DB" w:rsidR="001E695C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4B4392" w:rsidRDefault="004B4392" w14:paraId="15A498DA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0">
              <w:r w:rsidRPr="00473975">
                <w:rPr>
                  <w:rStyle w:val="Hyperlink"/>
                  <w:rFonts w:cs="Arial"/>
                </w:rPr>
                <w:t>Hum</w:t>
              </w:r>
              <w:r w:rsidRPr="00473975">
                <w:rPr>
                  <w:rStyle w:val="Hyperlink"/>
                  <w:rFonts w:cs="Arial"/>
                </w:rPr>
                <w:t>a</w:t>
              </w:r>
              <w:r w:rsidRPr="00473975">
                <w:rPr>
                  <w:rStyle w:val="Hyperlink"/>
                  <w:rFonts w:cs="Arial"/>
                </w:rPr>
                <w:t>nities</w:t>
              </w:r>
            </w:hyperlink>
          </w:p>
        </w:tc>
      </w:tr>
      <w:tr w:rsidRPr="001056DB" w:rsidR="00B94F46" w:rsidTr="28A92B8C" w14:paraId="635024E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21B58E66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4D24A75C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48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3250EE" w:rsidRDefault="003250EE" w14:paraId="12355921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1">
              <w:r w:rsidRPr="003250EE">
                <w:rPr>
                  <w:rStyle w:val="Hyperlink"/>
                  <w:rFonts w:cs="Arial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B94F46" w14:paraId="23A8FF43" w14:textId="5AAE0499">
            <w:pPr>
              <w:pStyle w:val="TableText"/>
              <w:rPr>
                <w:rFonts w:cs="Arial"/>
              </w:rPr>
            </w:pPr>
            <w:hyperlink r:id="R3a7b0fc8021143be">
              <w:r w:rsidRPr="28A92B8C" w:rsidR="00B94F46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255570A1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4B4392" w:rsidRDefault="004B4392" w14:paraId="59CE884F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3">
              <w:r w:rsidRPr="00473975">
                <w:rPr>
                  <w:rStyle w:val="Hyperlink"/>
                  <w:rFonts w:cs="Arial"/>
                </w:rPr>
                <w:t>Human</w:t>
              </w:r>
              <w:r w:rsidRPr="00473975">
                <w:rPr>
                  <w:rStyle w:val="Hyperlink"/>
                  <w:rFonts w:cs="Arial"/>
                </w:rPr>
                <w:t>i</w:t>
              </w:r>
              <w:r w:rsidRPr="00473975">
                <w:rPr>
                  <w:rStyle w:val="Hyperlink"/>
                  <w:rFonts w:cs="Arial"/>
                </w:rPr>
                <w:t>ties</w:t>
              </w:r>
            </w:hyperlink>
          </w:p>
        </w:tc>
      </w:tr>
      <w:tr w:rsidRPr="001056DB" w:rsidR="00B94F46" w:rsidTr="28A92B8C" w14:paraId="77321A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14A4827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062DF330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51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3250EE" w:rsidRDefault="003250EE" w14:paraId="2BD737C1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4">
              <w:r w:rsidRPr="003250EE">
                <w:rPr>
                  <w:rStyle w:val="Hyperlink"/>
                  <w:rFonts w:cs="Arial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B94F46" w14:paraId="7A82AD3E" w14:textId="4CE5F57F">
            <w:pPr>
              <w:pStyle w:val="TableText"/>
              <w:rPr>
                <w:rFonts w:cs="Arial"/>
              </w:rPr>
            </w:pPr>
            <w:hyperlink r:id="Rc6cf265e05064129">
              <w:r w:rsidRPr="28A92B8C" w:rsidR="00B94F46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023D2454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4B4392" w:rsidRDefault="004B4392" w14:paraId="7EA76747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6">
              <w:r w:rsidRPr="00473975">
                <w:rPr>
                  <w:rStyle w:val="Hyperlink"/>
                  <w:rFonts w:cs="Arial"/>
                </w:rPr>
                <w:t>Huma</w:t>
              </w:r>
              <w:r w:rsidRPr="00473975">
                <w:rPr>
                  <w:rStyle w:val="Hyperlink"/>
                  <w:rFonts w:cs="Arial"/>
                </w:rPr>
                <w:t>n</w:t>
              </w:r>
              <w:r w:rsidRPr="00473975">
                <w:rPr>
                  <w:rStyle w:val="Hyperlink"/>
                  <w:rFonts w:cs="Arial"/>
                </w:rPr>
                <w:t>ities</w:t>
              </w:r>
            </w:hyperlink>
          </w:p>
        </w:tc>
      </w:tr>
      <w:tr w:rsidRPr="001056DB" w:rsidR="00B94F46" w:rsidTr="28A92B8C" w14:paraId="6645F2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583F40D3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0DA6B2F3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54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3250EE" w:rsidRDefault="003250EE" w14:paraId="4F2BD504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7">
              <w:r w:rsidRPr="003250EE">
                <w:rPr>
                  <w:rStyle w:val="Hyperlink"/>
                  <w:rFonts w:cs="Arial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B94F46" w14:paraId="5F97D1E5" w14:textId="67198DAB">
            <w:pPr>
              <w:pStyle w:val="TableText"/>
              <w:rPr>
                <w:rFonts w:cs="Arial"/>
              </w:rPr>
            </w:pPr>
            <w:hyperlink r:id="Rcbbd6e73a9f84ad7">
              <w:r w:rsidRPr="28A92B8C" w:rsidR="00B94F46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5E5C170E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4B4392" w:rsidRDefault="004B4392" w14:paraId="0DED5E43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49">
              <w:r w:rsidRPr="00473975">
                <w:rPr>
                  <w:rStyle w:val="Hyperlink"/>
                  <w:rFonts w:cs="Arial"/>
                </w:rPr>
                <w:t>Human</w:t>
              </w:r>
              <w:r w:rsidRPr="00473975">
                <w:rPr>
                  <w:rStyle w:val="Hyperlink"/>
                  <w:rFonts w:cs="Arial"/>
                </w:rPr>
                <w:t>i</w:t>
              </w:r>
              <w:r w:rsidRPr="00473975">
                <w:rPr>
                  <w:rStyle w:val="Hyperlink"/>
                  <w:rFonts w:cs="Arial"/>
                </w:rPr>
                <w:t>ties</w:t>
              </w:r>
            </w:hyperlink>
          </w:p>
        </w:tc>
      </w:tr>
      <w:tr w:rsidRPr="001056DB" w:rsidR="00B94F46" w:rsidTr="28A92B8C" w14:paraId="73896E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2477E11F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2604356F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57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3250EE" w:rsidRDefault="003250EE" w14:paraId="0A82AEA1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0">
              <w:r w:rsidRPr="003250EE">
                <w:rPr>
                  <w:rStyle w:val="Hyperlink"/>
                  <w:rFonts w:cs="Arial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B94F46" w14:paraId="52721F05" w14:textId="1100DA62">
            <w:pPr>
              <w:pStyle w:val="TableText"/>
              <w:rPr>
                <w:rFonts w:cs="Arial"/>
              </w:rPr>
            </w:pPr>
            <w:hyperlink r:id="R0251046508df4644">
              <w:r w:rsidRPr="28A92B8C" w:rsidR="00B94F46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7F1CD60F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4B4392" w:rsidRDefault="004B4392" w14:paraId="104CF616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2">
              <w:r w:rsidRPr="00473975">
                <w:rPr>
                  <w:rStyle w:val="Hyperlink"/>
                  <w:rFonts w:cs="Arial"/>
                </w:rPr>
                <w:t>Hum</w:t>
              </w:r>
              <w:r w:rsidRPr="00473975">
                <w:rPr>
                  <w:rStyle w:val="Hyperlink"/>
                  <w:rFonts w:cs="Arial"/>
                </w:rPr>
                <w:t>a</w:t>
              </w:r>
              <w:r w:rsidRPr="00473975">
                <w:rPr>
                  <w:rStyle w:val="Hyperlink"/>
                  <w:rFonts w:cs="Arial"/>
                </w:rPr>
                <w:t>nities</w:t>
              </w:r>
            </w:hyperlink>
          </w:p>
        </w:tc>
      </w:tr>
      <w:tr w:rsidRPr="001056DB" w:rsidR="00B94F46" w:rsidTr="28A92B8C" w14:paraId="20E2B83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B94F46" w:rsidP="008331F8" w:rsidRDefault="00B94F46" w14:paraId="7A62F8C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B94F46" w:rsidP="008331F8" w:rsidRDefault="00B94F46" w14:paraId="41EED750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60</w:t>
            </w:r>
          </w:p>
        </w:tc>
        <w:tc>
          <w:tcPr>
            <w:tcW w:w="1560" w:type="dxa"/>
            <w:tcMar/>
            <w:vAlign w:val="center"/>
          </w:tcPr>
          <w:p w:rsidRPr="001056DB" w:rsidR="00B94F46" w:rsidP="003250EE" w:rsidRDefault="003250EE" w14:paraId="02C6FCFF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3">
              <w:r w:rsidRPr="003250EE">
                <w:rPr>
                  <w:rStyle w:val="Hyperlink"/>
                  <w:rFonts w:cs="Arial"/>
                </w:rPr>
                <w:t>ENGL</w:t>
              </w:r>
            </w:hyperlink>
          </w:p>
        </w:tc>
        <w:tc>
          <w:tcPr>
            <w:tcW w:w="1984" w:type="dxa"/>
            <w:tcMar/>
            <w:vAlign w:val="center"/>
          </w:tcPr>
          <w:p w:rsidRPr="001056DB" w:rsidR="00B94F46" w:rsidP="008331F8" w:rsidRDefault="00B94F46" w14:paraId="26E46974" w14:textId="1F06D8B8">
            <w:pPr>
              <w:pStyle w:val="TableText"/>
              <w:rPr>
                <w:rFonts w:cs="Arial"/>
              </w:rPr>
            </w:pPr>
            <w:hyperlink r:id="Rdfd63da2cc3e4040">
              <w:r w:rsidRPr="28A92B8C" w:rsidR="00B94F46">
                <w:rPr>
                  <w:rStyle w:val="Hyperlink"/>
                  <w:rFonts w:cs="Arial"/>
                </w:rPr>
                <w:t>Concentration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Pr="001056DB" w:rsidR="00B94F46" w:rsidP="008331F8" w:rsidRDefault="00B94F46" w14:paraId="23AE3E11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B94F46" w:rsidP="004B4392" w:rsidRDefault="004B4392" w14:paraId="6E8FE21F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5">
              <w:r w:rsidRPr="00473975">
                <w:rPr>
                  <w:rStyle w:val="Hyperlink"/>
                  <w:rFonts w:cs="Arial"/>
                </w:rPr>
                <w:t>Huma</w:t>
              </w:r>
              <w:r w:rsidRPr="00473975">
                <w:rPr>
                  <w:rStyle w:val="Hyperlink"/>
                  <w:rFonts w:cs="Arial"/>
                </w:rPr>
                <w:t>n</w:t>
              </w:r>
              <w:r w:rsidRPr="00473975">
                <w:rPr>
                  <w:rStyle w:val="Hyperlink"/>
                  <w:rFonts w:cs="Arial"/>
                </w:rPr>
                <w:t>ities</w:t>
              </w:r>
            </w:hyperlink>
          </w:p>
        </w:tc>
      </w:tr>
      <w:tr w:rsidRPr="001056DB" w:rsidR="008331F8" w:rsidTr="28A92B8C" w14:paraId="58A4E62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34C13699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73585CA7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63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1FE7610A" w14:textId="77777777">
            <w:pPr>
              <w:pStyle w:val="TableText"/>
              <w:rPr>
                <w:rFonts w:cs="Arial"/>
              </w:rPr>
            </w:pP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0A82858B" w14:textId="77777777">
            <w:pPr>
              <w:pStyle w:val="TableText"/>
              <w:rPr>
                <w:rFonts w:cs="Arial"/>
              </w:rPr>
            </w:pP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4C49CEDB" w14:textId="77777777">
            <w:pPr>
              <w:pStyle w:val="TableText"/>
              <w:rPr>
                <w:rFonts w:cs="Arial"/>
              </w:rPr>
            </w:pPr>
          </w:p>
        </w:tc>
        <w:tc>
          <w:tcPr>
            <w:tcW w:w="2268" w:type="dxa"/>
            <w:tcMar/>
            <w:vAlign w:val="center"/>
          </w:tcPr>
          <w:p w:rsidRPr="00B572AF" w:rsidR="008331F8" w:rsidP="008331F8" w:rsidRDefault="00B572AF" w14:paraId="46918B96" w14:textId="77777777">
            <w:pPr>
              <w:pStyle w:val="TableText"/>
              <w:rPr>
                <w:rFonts w:cs="Arial"/>
                <w:color w:val="244061"/>
              </w:rPr>
            </w:pPr>
            <w:hyperlink w:history="1" r:id="rId56">
              <w:r w:rsidRPr="00473975">
                <w:rPr>
                  <w:rStyle w:val="Hyperlink"/>
                  <w:rFonts w:cs="Arial"/>
                </w:rPr>
                <w:t>Hum</w:t>
              </w:r>
              <w:r w:rsidRPr="00473975">
                <w:rPr>
                  <w:rStyle w:val="Hyperlink"/>
                  <w:rFonts w:cs="Arial"/>
                </w:rPr>
                <w:t>a</w:t>
              </w:r>
              <w:r w:rsidRPr="00473975">
                <w:rPr>
                  <w:rStyle w:val="Hyperlink"/>
                  <w:rFonts w:cs="Arial"/>
                </w:rPr>
                <w:t>nities</w:t>
              </w:r>
            </w:hyperlink>
            <w:r w:rsidRPr="00B572AF" w:rsidR="008331F8">
              <w:rPr>
                <w:rFonts w:cs="Arial"/>
                <w:color w:val="244061"/>
              </w:rPr>
              <w:t xml:space="preserve">, </w:t>
            </w:r>
            <w:hyperlink w:history="1" r:id="rId57">
              <w:r w:rsidRPr="004B4392">
                <w:rPr>
                  <w:rStyle w:val="Hyperlink"/>
                  <w:rFonts w:cs="Arial"/>
                </w:rPr>
                <w:t xml:space="preserve">Social </w:t>
              </w:r>
              <w:r w:rsidRPr="004B4392">
                <w:rPr>
                  <w:rStyle w:val="Hyperlink"/>
                  <w:rFonts w:cs="Arial"/>
                </w:rPr>
                <w:t>S</w:t>
              </w:r>
              <w:r w:rsidRPr="004B4392">
                <w:rPr>
                  <w:rStyle w:val="Hyperlink"/>
                  <w:rFonts w:cs="Arial"/>
                </w:rPr>
                <w:t>cience</w:t>
              </w:r>
            </w:hyperlink>
          </w:p>
        </w:tc>
      </w:tr>
      <w:tr w:rsidRPr="001056DB" w:rsidR="008331F8" w:rsidTr="28A92B8C" w14:paraId="5C8B4A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491DB51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13B90E2C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66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3D61672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5CBF33B5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2E2FA03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74222250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58">
              <w:r w:rsidRPr="00473975">
                <w:rPr>
                  <w:rStyle w:val="Hyperlink"/>
                  <w:rFonts w:cs="Arial"/>
                </w:rPr>
                <w:t>Huma</w:t>
              </w:r>
              <w:r w:rsidRPr="00473975">
                <w:rPr>
                  <w:rStyle w:val="Hyperlink"/>
                  <w:rFonts w:cs="Arial"/>
                </w:rPr>
                <w:t>n</w:t>
              </w:r>
              <w:r w:rsidRPr="00473975">
                <w:rPr>
                  <w:rStyle w:val="Hyperlink"/>
                  <w:rFonts w:cs="Arial"/>
                </w:rPr>
                <w:t>ities</w:t>
              </w:r>
            </w:hyperlink>
            <w:r w:rsidRPr="00B572AF">
              <w:rPr>
                <w:rFonts w:cs="Arial"/>
                <w:color w:val="244061"/>
              </w:rPr>
              <w:t xml:space="preserve">, </w:t>
            </w:r>
            <w:hyperlink w:history="1" r:id="rId59">
              <w:r w:rsidRPr="004B4392">
                <w:rPr>
                  <w:rStyle w:val="Hyperlink"/>
                  <w:rFonts w:cs="Arial"/>
                </w:rPr>
                <w:t xml:space="preserve">Social </w:t>
              </w:r>
              <w:r w:rsidRPr="004B4392">
                <w:rPr>
                  <w:rStyle w:val="Hyperlink"/>
                  <w:rFonts w:cs="Arial"/>
                </w:rPr>
                <w:t>S</w:t>
              </w:r>
              <w:r w:rsidRPr="004B4392">
                <w:rPr>
                  <w:rStyle w:val="Hyperlink"/>
                  <w:rFonts w:cs="Arial"/>
                </w:rPr>
                <w:t>cience</w:t>
              </w:r>
            </w:hyperlink>
          </w:p>
        </w:tc>
      </w:tr>
      <w:tr w:rsidRPr="001056DB" w:rsidR="008331F8" w:rsidTr="28A92B8C" w14:paraId="5AE67F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66A5B436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7DFF5860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69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47EE5622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1D6B288D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32FF66AA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0B125F81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60">
              <w:r w:rsidRPr="00473975">
                <w:rPr>
                  <w:rStyle w:val="Hyperlink"/>
                  <w:rFonts w:cs="Arial"/>
                </w:rPr>
                <w:t>Huma</w:t>
              </w:r>
              <w:r w:rsidRPr="00473975">
                <w:rPr>
                  <w:rStyle w:val="Hyperlink"/>
                  <w:rFonts w:cs="Arial"/>
                </w:rPr>
                <w:t>n</w:t>
              </w:r>
              <w:r w:rsidRPr="00473975">
                <w:rPr>
                  <w:rStyle w:val="Hyperlink"/>
                  <w:rFonts w:cs="Arial"/>
                </w:rPr>
                <w:t>ities</w:t>
              </w:r>
            </w:hyperlink>
            <w:r w:rsidRPr="00B572AF">
              <w:rPr>
                <w:rFonts w:cs="Arial"/>
                <w:color w:val="244061"/>
              </w:rPr>
              <w:t xml:space="preserve">, </w:t>
            </w:r>
            <w:hyperlink w:history="1" r:id="rId61">
              <w:r w:rsidRPr="004B4392">
                <w:rPr>
                  <w:rStyle w:val="Hyperlink"/>
                  <w:rFonts w:cs="Arial"/>
                </w:rPr>
                <w:t>Social S</w:t>
              </w:r>
              <w:r w:rsidRPr="004B4392">
                <w:rPr>
                  <w:rStyle w:val="Hyperlink"/>
                  <w:rFonts w:cs="Arial"/>
                </w:rPr>
                <w:t>c</w:t>
              </w:r>
              <w:r w:rsidRPr="004B4392">
                <w:rPr>
                  <w:rStyle w:val="Hyperlink"/>
                  <w:rFonts w:cs="Arial"/>
                </w:rPr>
                <w:t>ience</w:t>
              </w:r>
            </w:hyperlink>
          </w:p>
        </w:tc>
      </w:tr>
      <w:tr w:rsidRPr="001056DB" w:rsidR="008331F8" w:rsidTr="28A92B8C" w14:paraId="31FB1B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57C48E10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2A8AE5EA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72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2DA2FD4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60DB5A44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5A22DBDC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06597C1D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62">
              <w:r w:rsidRPr="00473975">
                <w:rPr>
                  <w:rStyle w:val="Hyperlink"/>
                  <w:rFonts w:cs="Arial"/>
                </w:rPr>
                <w:t>Human</w:t>
              </w:r>
              <w:r w:rsidRPr="00473975">
                <w:rPr>
                  <w:rStyle w:val="Hyperlink"/>
                  <w:rFonts w:cs="Arial"/>
                </w:rPr>
                <w:t>i</w:t>
              </w:r>
              <w:r w:rsidRPr="00473975">
                <w:rPr>
                  <w:rStyle w:val="Hyperlink"/>
                  <w:rFonts w:cs="Arial"/>
                </w:rPr>
                <w:t>ties</w:t>
              </w:r>
            </w:hyperlink>
            <w:r w:rsidRPr="00B572AF">
              <w:rPr>
                <w:rFonts w:cs="Arial"/>
                <w:color w:val="244061"/>
              </w:rPr>
              <w:t xml:space="preserve">, </w:t>
            </w:r>
            <w:hyperlink w:history="1" r:id="rId63">
              <w:r w:rsidRPr="004B4392">
                <w:rPr>
                  <w:rStyle w:val="Hyperlink"/>
                  <w:rFonts w:cs="Arial"/>
                </w:rPr>
                <w:t>Socia</w:t>
              </w:r>
              <w:r w:rsidRPr="004B4392">
                <w:rPr>
                  <w:rStyle w:val="Hyperlink"/>
                  <w:rFonts w:cs="Arial"/>
                </w:rPr>
                <w:t>l</w:t>
              </w:r>
              <w:r w:rsidRPr="004B4392">
                <w:rPr>
                  <w:rStyle w:val="Hyperlink"/>
                  <w:rFonts w:cs="Arial"/>
                </w:rPr>
                <w:t xml:space="preserve"> Science</w:t>
              </w:r>
            </w:hyperlink>
          </w:p>
        </w:tc>
      </w:tr>
      <w:tr w:rsidRPr="001056DB" w:rsidR="008331F8" w:rsidTr="28A92B8C" w14:paraId="416A352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09537713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620BD16B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75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7A6DD494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62812262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0F10E3BE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15FDB735" w14:textId="5BFADC70">
            <w:pPr>
              <w:pStyle w:val="TableText"/>
              <w:rPr>
                <w:rFonts w:cs="Arial"/>
                <w:color w:val="244061"/>
                <w:u w:val="single"/>
              </w:rPr>
            </w:pPr>
            <w:hyperlink r:id="R9188631d45f048df">
              <w:r w:rsidRPr="28A92B8C" w:rsidR="00B572AF">
                <w:rPr>
                  <w:rStyle w:val="Hyperlink"/>
                  <w:rFonts w:cs="Arial"/>
                </w:rPr>
                <w:t>Human</w:t>
              </w:r>
              <w:r w:rsidRPr="28A92B8C" w:rsidR="00B572AF">
                <w:rPr>
                  <w:rStyle w:val="Hyperlink"/>
                  <w:rFonts w:cs="Arial"/>
                </w:rPr>
                <w:t>i</w:t>
              </w:r>
              <w:r w:rsidRPr="28A92B8C" w:rsidR="00B572AF">
                <w:rPr>
                  <w:rStyle w:val="Hyperlink"/>
                  <w:rFonts w:cs="Arial"/>
                </w:rPr>
                <w:t>ties</w:t>
              </w:r>
            </w:hyperlink>
            <w:r w:rsidRPr="28A92B8C" w:rsidR="00B572AF">
              <w:rPr>
                <w:rFonts w:cs="Arial"/>
                <w:color w:val="244061"/>
              </w:rPr>
              <w:t xml:space="preserve">, </w:t>
            </w:r>
            <w:hyperlink r:id="R8603a78fb56c4cae">
              <w:r w:rsidRPr="28A92B8C" w:rsidR="00B572AF">
                <w:rPr>
                  <w:rStyle w:val="Hyperlink"/>
                  <w:rFonts w:cs="Arial"/>
                </w:rPr>
                <w:t>Soci</w:t>
              </w:r>
              <w:r w:rsidRPr="28A92B8C" w:rsidR="00B572AF">
                <w:rPr>
                  <w:rStyle w:val="Hyperlink"/>
                  <w:rFonts w:cs="Arial"/>
                </w:rPr>
                <w:t>a</w:t>
              </w:r>
              <w:r w:rsidRPr="28A92B8C" w:rsidR="00B572AF">
                <w:rPr>
                  <w:rStyle w:val="Hyperlink"/>
                  <w:rFonts w:cs="Arial"/>
                </w:rPr>
                <w:t>l Science</w:t>
              </w:r>
            </w:hyperlink>
          </w:p>
        </w:tc>
      </w:tr>
      <w:tr w:rsidRPr="001056DB" w:rsidR="008331F8" w:rsidTr="28A92B8C" w14:paraId="2372ACC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2286359F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11C3D26E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78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206C8C3F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7F4D0EE5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4A41685E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4A4DBDAF" w14:textId="77777777">
            <w:pPr>
              <w:pStyle w:val="TableText"/>
              <w:rPr>
                <w:rFonts w:cs="Arial"/>
                <w:color w:val="244061"/>
                <w:u w:val="single"/>
              </w:rPr>
            </w:pPr>
            <w:hyperlink w:history="1" r:id="rId66">
              <w:r w:rsidRPr="00473975">
                <w:rPr>
                  <w:rStyle w:val="Hyperlink"/>
                  <w:rFonts w:cs="Arial"/>
                </w:rPr>
                <w:t>Hum</w:t>
              </w:r>
              <w:r w:rsidRPr="00473975">
                <w:rPr>
                  <w:rStyle w:val="Hyperlink"/>
                  <w:rFonts w:cs="Arial"/>
                </w:rPr>
                <w:t>a</w:t>
              </w:r>
              <w:r w:rsidRPr="00473975">
                <w:rPr>
                  <w:rStyle w:val="Hyperlink"/>
                  <w:rFonts w:cs="Arial"/>
                </w:rPr>
                <w:t>nities</w:t>
              </w:r>
            </w:hyperlink>
            <w:r w:rsidRPr="00B572AF">
              <w:rPr>
                <w:rFonts w:cs="Arial"/>
                <w:color w:val="244061"/>
              </w:rPr>
              <w:t xml:space="preserve">, </w:t>
            </w:r>
            <w:hyperlink w:history="1" r:id="rId67">
              <w:r w:rsidRPr="004B4392">
                <w:rPr>
                  <w:rStyle w:val="Hyperlink"/>
                  <w:rFonts w:cs="Arial"/>
                </w:rPr>
                <w:t>Social Sc</w:t>
              </w:r>
              <w:r w:rsidRPr="004B4392">
                <w:rPr>
                  <w:rStyle w:val="Hyperlink"/>
                  <w:rFonts w:cs="Arial"/>
                </w:rPr>
                <w:t>i</w:t>
              </w:r>
              <w:r w:rsidRPr="004B4392">
                <w:rPr>
                  <w:rStyle w:val="Hyperlink"/>
                  <w:rFonts w:cs="Arial"/>
                </w:rPr>
                <w:t>ence</w:t>
              </w:r>
            </w:hyperlink>
          </w:p>
        </w:tc>
      </w:tr>
      <w:tr w:rsidRPr="001056DB" w:rsidR="008331F8" w:rsidTr="28A92B8C" w14:paraId="10E6BA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015A3B3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7D9E4AF3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81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3CAE3F4B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03BEFEBC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513F27A5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7EE0CB5D" w14:textId="77777777">
            <w:pPr>
              <w:pStyle w:val="TableText"/>
              <w:rPr>
                <w:rFonts w:cs="Arial"/>
              </w:rPr>
            </w:pPr>
            <w:hyperlink w:history="1" r:id="rId68">
              <w:r w:rsidRPr="004B4392">
                <w:rPr>
                  <w:rStyle w:val="Hyperlink"/>
                  <w:rFonts w:cs="Arial"/>
                </w:rPr>
                <w:t>Any are</w:t>
              </w:r>
              <w:r w:rsidRPr="004B4392">
                <w:rPr>
                  <w:rStyle w:val="Hyperlink"/>
                  <w:rFonts w:cs="Arial"/>
                </w:rPr>
                <w:t>a</w:t>
              </w:r>
              <w:r w:rsidRPr="004B4392">
                <w:rPr>
                  <w:rStyle w:val="Hyperlink"/>
                  <w:rFonts w:cs="Arial"/>
                </w:rPr>
                <w:t xml:space="preserve"> of study</w:t>
              </w:r>
            </w:hyperlink>
          </w:p>
        </w:tc>
      </w:tr>
      <w:tr w:rsidRPr="001056DB" w:rsidR="008331F8" w:rsidTr="28A92B8C" w14:paraId="66457D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7E917DAF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2E8F9750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84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55ACB1E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5D31BC97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581CC63E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62EE2D1C" w14:textId="77777777">
            <w:pPr>
              <w:pStyle w:val="TableText"/>
              <w:rPr>
                <w:rFonts w:cs="Arial"/>
              </w:rPr>
            </w:pPr>
            <w:hyperlink w:history="1" r:id="rId69">
              <w:r w:rsidRPr="004B4392">
                <w:rPr>
                  <w:rStyle w:val="Hyperlink"/>
                  <w:rFonts w:cs="Arial"/>
                </w:rPr>
                <w:t>Any are</w:t>
              </w:r>
              <w:r w:rsidRPr="004B4392">
                <w:rPr>
                  <w:rStyle w:val="Hyperlink"/>
                  <w:rFonts w:cs="Arial"/>
                </w:rPr>
                <w:t>a</w:t>
              </w:r>
              <w:r w:rsidRPr="004B4392">
                <w:rPr>
                  <w:rStyle w:val="Hyperlink"/>
                  <w:rFonts w:cs="Arial"/>
                </w:rPr>
                <w:t xml:space="preserve"> of study</w:t>
              </w:r>
            </w:hyperlink>
          </w:p>
        </w:tc>
      </w:tr>
      <w:tr w:rsidRPr="001056DB" w:rsidR="008331F8" w:rsidTr="28A92B8C" w14:paraId="24243E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12E44BDD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5B3F17CE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87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1E810E5B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58108EB3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0E3F5A79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2F7E8795" w14:textId="77777777">
            <w:pPr>
              <w:pStyle w:val="TableText"/>
              <w:rPr>
                <w:rFonts w:cs="Arial"/>
              </w:rPr>
            </w:pPr>
            <w:hyperlink w:history="1" r:id="rId70">
              <w:r w:rsidRPr="004B4392">
                <w:rPr>
                  <w:rStyle w:val="Hyperlink"/>
                  <w:rFonts w:cs="Arial"/>
                </w:rPr>
                <w:t xml:space="preserve">Any area of </w:t>
              </w:r>
              <w:r w:rsidRPr="004B4392">
                <w:rPr>
                  <w:rStyle w:val="Hyperlink"/>
                  <w:rFonts w:cs="Arial"/>
                </w:rPr>
                <w:t>s</w:t>
              </w:r>
              <w:r w:rsidRPr="004B4392">
                <w:rPr>
                  <w:rStyle w:val="Hyperlink"/>
                  <w:rFonts w:cs="Arial"/>
                </w:rPr>
                <w:t>tudy</w:t>
              </w:r>
            </w:hyperlink>
          </w:p>
        </w:tc>
      </w:tr>
      <w:tr w:rsidRPr="001056DB" w:rsidR="008331F8" w:rsidTr="28A92B8C" w14:paraId="4980B50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1056DB" w:rsidR="008331F8" w:rsidP="008331F8" w:rsidRDefault="008331F8" w14:paraId="1D87A9CF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1056DB" w:rsidR="008331F8" w:rsidP="008331F8" w:rsidRDefault="008331F8" w14:paraId="788A392C" w14:textId="77777777">
            <w:pPr>
              <w:pStyle w:val="Credits"/>
              <w:rPr>
                <w:rFonts w:cs="Arial"/>
              </w:rPr>
            </w:pPr>
            <w:r w:rsidRPr="001056DB">
              <w:rPr>
                <w:rFonts w:cs="Arial"/>
              </w:rPr>
              <w:t>90</w:t>
            </w:r>
          </w:p>
        </w:tc>
        <w:tc>
          <w:tcPr>
            <w:tcW w:w="1560" w:type="dxa"/>
            <w:tcMar/>
            <w:vAlign w:val="center"/>
          </w:tcPr>
          <w:p w:rsidRPr="001056DB" w:rsidR="008331F8" w:rsidP="008331F8" w:rsidRDefault="008331F8" w14:paraId="69C0380E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1056DB" w:rsidR="008331F8" w:rsidP="008331F8" w:rsidRDefault="008331F8" w14:paraId="0E3360A8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1276" w:type="dxa"/>
            <w:tcMar/>
            <w:vAlign w:val="center"/>
          </w:tcPr>
          <w:p w:rsidRPr="001056DB" w:rsidR="008331F8" w:rsidP="008331F8" w:rsidRDefault="008331F8" w14:paraId="640FD243" w14:textId="77777777">
            <w:pPr>
              <w:pStyle w:val="TableText"/>
              <w:rPr>
                <w:rFonts w:cs="Arial"/>
              </w:rPr>
            </w:pPr>
            <w:r w:rsidRPr="001056DB">
              <w:rPr>
                <w:rFonts w:cs="Arial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1056DB" w:rsidR="008331F8" w:rsidP="00B572AF" w:rsidRDefault="00B572AF" w14:paraId="4E024E3F" w14:textId="77777777">
            <w:pPr>
              <w:pStyle w:val="TableText"/>
              <w:rPr>
                <w:rFonts w:cs="Arial"/>
              </w:rPr>
            </w:pPr>
            <w:hyperlink w:history="1" r:id="rId71">
              <w:r w:rsidRPr="004B4392">
                <w:rPr>
                  <w:rStyle w:val="Hyperlink"/>
                  <w:rFonts w:cs="Arial"/>
                </w:rPr>
                <w:t xml:space="preserve">Any area of </w:t>
              </w:r>
              <w:r w:rsidRPr="004B4392">
                <w:rPr>
                  <w:rStyle w:val="Hyperlink"/>
                  <w:rFonts w:cs="Arial"/>
                </w:rPr>
                <w:t>s</w:t>
              </w:r>
              <w:r w:rsidRPr="004B4392">
                <w:rPr>
                  <w:rStyle w:val="Hyperlink"/>
                  <w:rFonts w:cs="Arial"/>
                </w:rPr>
                <w:t>tudy</w:t>
              </w:r>
            </w:hyperlink>
          </w:p>
        </w:tc>
      </w:tr>
    </w:tbl>
    <w:p w:rsidRPr="001056DB" w:rsidR="003157DD" w:rsidP="00CF45E8" w:rsidRDefault="003157DD" w14:paraId="69ADCE31" w14:textId="77777777">
      <w:pPr>
        <w:ind w:left="-142"/>
        <w:rPr>
          <w:rFonts w:cs="Arial"/>
        </w:rPr>
      </w:pPr>
    </w:p>
    <w:p w:rsidR="006938D2" w:rsidP="00CF45E8" w:rsidRDefault="006938D2" w14:paraId="4BCC2948" w14:textId="77777777">
      <w:pPr>
        <w:ind w:left="-142"/>
        <w:rPr>
          <w:rFonts w:cs="Arial"/>
          <w:i/>
          <w:szCs w:val="20"/>
        </w:rPr>
      </w:pPr>
    </w:p>
    <w:p w:rsidR="00B76C34" w:rsidP="00806322" w:rsidRDefault="00806322" w14:paraId="7258962E" w14:textId="72338BF5">
      <w:pPr>
        <w:rPr>
          <w:rFonts w:cs="Arial"/>
          <w:i/>
          <w:szCs w:val="20"/>
        </w:rPr>
      </w:pPr>
      <w:r w:rsidRPr="00160DB9">
        <w:rPr>
          <w:rFonts w:cs="Arial"/>
          <w:b/>
          <w:bCs/>
          <w:i/>
          <w:szCs w:val="20"/>
        </w:rPr>
        <w:t>Note</w:t>
      </w:r>
      <w:r>
        <w:rPr>
          <w:rFonts w:cs="Arial"/>
          <w:i/>
          <w:szCs w:val="20"/>
        </w:rPr>
        <w:t xml:space="preserve">: </w:t>
      </w:r>
      <w:r w:rsidRPr="00806322">
        <w:rPr>
          <w:rFonts w:cs="Arial"/>
          <w:i/>
          <w:szCs w:val="20"/>
        </w:rPr>
        <w:t>To achieve a balanced concentration in English, students should select courses in British, Canadian, and American literature, within a range of genres and historical periods, as well as courses in topics that are global, non-canonical, or otherwise representative of marginalized or minoritized communities.</w:t>
      </w:r>
    </w:p>
    <w:p w:rsidRPr="00B76C34" w:rsidR="00B76C34" w:rsidP="00CF45E8" w:rsidRDefault="00B76C34" w14:paraId="4B86598C" w14:textId="564044A0">
      <w:pPr>
        <w:ind w:left="-142"/>
        <w:rPr>
          <w:rFonts w:cs="Arial"/>
          <w:iCs/>
          <w:szCs w:val="20"/>
        </w:rPr>
      </w:pPr>
    </w:p>
    <w:sectPr w:rsidRPr="00B76C34" w:rsidR="00B76C34" w:rsidSect="00FA72AF">
      <w:headerReference w:type="even" r:id="rId72"/>
      <w:headerReference w:type="default" r:id="rId73"/>
      <w:footerReference w:type="even" r:id="rId74"/>
      <w:footerReference w:type="default" r:id="rId75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773" w:rsidP="007204D7" w:rsidRDefault="005D4773" w14:paraId="302EB7E2" w14:textId="77777777">
      <w:r>
        <w:separator/>
      </w:r>
    </w:p>
  </w:endnote>
  <w:endnote w:type="continuationSeparator" w:id="0">
    <w:p w:rsidR="005D4773" w:rsidP="007204D7" w:rsidRDefault="005D4773" w14:paraId="411427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4DC3237F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D47B99" w14:paraId="70ACF8C9" w14:textId="4B74C35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1E8815" wp14:editId="6E54EF7F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127279" w:rsidP="00FA72AF" w:rsidRDefault="00127279" w14:paraId="01D81444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75353F4">
            <v:shapetype id="_x0000_t202" coordsize="21600,21600" o:spt="202" path="m,l,21600r21600,l21600,xe" w14:anchorId="0B1E8815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D573F4F" wp14:editId="744866F2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1364919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F23ECB">
      <w:rPr>
        <w:noProof/>
      </w:rPr>
      <w:drawing>
        <wp:inline distT="0" distB="0" distL="0" distR="0" wp14:anchorId="6DF7EFB0" wp14:editId="2746982C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773" w:rsidP="007204D7" w:rsidRDefault="005D4773" w14:paraId="4F4AE067" w14:textId="77777777">
      <w:r>
        <w:separator/>
      </w:r>
    </w:p>
  </w:footnote>
  <w:footnote w:type="continuationSeparator" w:id="0">
    <w:p w:rsidR="005D4773" w:rsidP="007204D7" w:rsidRDefault="005D4773" w14:paraId="512371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0796056A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215A77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D47B99" w14:paraId="71BE8621" w14:textId="4B20B326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4DC50F15" wp14:editId="7B0363D2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127279" w:rsidP="00FA72AF" w:rsidRDefault="00127279" w14:paraId="07247D97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68AD23C">
            <v:shapetype id="_x0000_t202" coordsize="21600,21600" o:spt="202" path="m,l,21600r21600,l21600,xe" w14:anchorId="4DC50F15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1BE068BB" wp14:editId="379A7BDA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127279">
      <w:t xml:space="preserve">Program Plan I </w:t>
    </w:r>
    <w:bookmarkStart w:name="_Hlk48112652" w:id="2"/>
    <w:r w:rsidRPr="00360779" w:rsidR="00127279">
      <w:t>20</w:t>
    </w:r>
    <w:r w:rsidR="001056DB">
      <w:t>2</w:t>
    </w:r>
    <w:r w:rsidR="00315424">
      <w:t>5</w:t>
    </w:r>
    <w:r w:rsidR="00E01B1F">
      <w:t xml:space="preserve"> / 202</w:t>
    </w:r>
    <w:bookmarkEnd w:id="2"/>
    <w:r w:rsidR="00315424">
      <w:t>6</w:t>
    </w:r>
  </w:p>
  <w:p w:rsidR="00127279" w:rsidRDefault="00127279" w14:paraId="352C9C25" w14:textId="77777777">
    <w:pPr>
      <w:pStyle w:val="Header"/>
    </w:pPr>
  </w:p>
  <w:p w:rsidR="00127279" w:rsidP="00373A59" w:rsidRDefault="00127279" w14:paraId="0B6F1089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3186D"/>
    <w:rsid w:val="00041A5D"/>
    <w:rsid w:val="00046DA0"/>
    <w:rsid w:val="00071530"/>
    <w:rsid w:val="0007503A"/>
    <w:rsid w:val="000819A9"/>
    <w:rsid w:val="000A2223"/>
    <w:rsid w:val="000A2E9A"/>
    <w:rsid w:val="000A4D67"/>
    <w:rsid w:val="000C6321"/>
    <w:rsid w:val="000C652D"/>
    <w:rsid w:val="000F7B10"/>
    <w:rsid w:val="001056DB"/>
    <w:rsid w:val="00110300"/>
    <w:rsid w:val="00127279"/>
    <w:rsid w:val="001421A8"/>
    <w:rsid w:val="00160DB9"/>
    <w:rsid w:val="00163542"/>
    <w:rsid w:val="00163CEF"/>
    <w:rsid w:val="00166625"/>
    <w:rsid w:val="0018384B"/>
    <w:rsid w:val="001A1CC4"/>
    <w:rsid w:val="001C173F"/>
    <w:rsid w:val="001C3174"/>
    <w:rsid w:val="001D7B20"/>
    <w:rsid w:val="001E08BA"/>
    <w:rsid w:val="001E4C32"/>
    <w:rsid w:val="001E695C"/>
    <w:rsid w:val="002019BF"/>
    <w:rsid w:val="00206371"/>
    <w:rsid w:val="00240F04"/>
    <w:rsid w:val="002844DE"/>
    <w:rsid w:val="00295D49"/>
    <w:rsid w:val="002A37C5"/>
    <w:rsid w:val="002A674F"/>
    <w:rsid w:val="002D3216"/>
    <w:rsid w:val="002F029D"/>
    <w:rsid w:val="003068DA"/>
    <w:rsid w:val="00306AE3"/>
    <w:rsid w:val="00313790"/>
    <w:rsid w:val="00315424"/>
    <w:rsid w:val="0031574F"/>
    <w:rsid w:val="003157DD"/>
    <w:rsid w:val="00320C7D"/>
    <w:rsid w:val="003250EE"/>
    <w:rsid w:val="0034048D"/>
    <w:rsid w:val="00346F02"/>
    <w:rsid w:val="00354A60"/>
    <w:rsid w:val="00360779"/>
    <w:rsid w:val="00365D00"/>
    <w:rsid w:val="003715CB"/>
    <w:rsid w:val="00373A59"/>
    <w:rsid w:val="00380304"/>
    <w:rsid w:val="00383FA6"/>
    <w:rsid w:val="00390A08"/>
    <w:rsid w:val="003A0685"/>
    <w:rsid w:val="003C2218"/>
    <w:rsid w:val="003F3A20"/>
    <w:rsid w:val="003F6C34"/>
    <w:rsid w:val="00404180"/>
    <w:rsid w:val="00405889"/>
    <w:rsid w:val="004336E0"/>
    <w:rsid w:val="00437B30"/>
    <w:rsid w:val="00473975"/>
    <w:rsid w:val="004A2159"/>
    <w:rsid w:val="004B0BF5"/>
    <w:rsid w:val="004B4392"/>
    <w:rsid w:val="004D2FC3"/>
    <w:rsid w:val="004D47BF"/>
    <w:rsid w:val="004E0791"/>
    <w:rsid w:val="004F4FFB"/>
    <w:rsid w:val="00504860"/>
    <w:rsid w:val="0050606A"/>
    <w:rsid w:val="00531544"/>
    <w:rsid w:val="0054390F"/>
    <w:rsid w:val="005708C1"/>
    <w:rsid w:val="00594878"/>
    <w:rsid w:val="005C1EB5"/>
    <w:rsid w:val="005C3C09"/>
    <w:rsid w:val="005D4773"/>
    <w:rsid w:val="006053E1"/>
    <w:rsid w:val="00626D5F"/>
    <w:rsid w:val="006305DA"/>
    <w:rsid w:val="00632BB1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965"/>
    <w:rsid w:val="007339AD"/>
    <w:rsid w:val="00757042"/>
    <w:rsid w:val="007916C2"/>
    <w:rsid w:val="007A4506"/>
    <w:rsid w:val="007B2D6E"/>
    <w:rsid w:val="007C4237"/>
    <w:rsid w:val="007C53E3"/>
    <w:rsid w:val="007C5F48"/>
    <w:rsid w:val="007D604D"/>
    <w:rsid w:val="00806322"/>
    <w:rsid w:val="00810752"/>
    <w:rsid w:val="00814A73"/>
    <w:rsid w:val="00831A40"/>
    <w:rsid w:val="008331F8"/>
    <w:rsid w:val="00841C88"/>
    <w:rsid w:val="0086254B"/>
    <w:rsid w:val="0087406A"/>
    <w:rsid w:val="00883FF3"/>
    <w:rsid w:val="008B51A7"/>
    <w:rsid w:val="008C2E40"/>
    <w:rsid w:val="008E197B"/>
    <w:rsid w:val="008E7CA7"/>
    <w:rsid w:val="008F1C4C"/>
    <w:rsid w:val="0090078A"/>
    <w:rsid w:val="00925439"/>
    <w:rsid w:val="00945313"/>
    <w:rsid w:val="009552D2"/>
    <w:rsid w:val="00967497"/>
    <w:rsid w:val="00972968"/>
    <w:rsid w:val="00991A17"/>
    <w:rsid w:val="009A08DD"/>
    <w:rsid w:val="009A2E73"/>
    <w:rsid w:val="009A321A"/>
    <w:rsid w:val="009C2D7C"/>
    <w:rsid w:val="009C5980"/>
    <w:rsid w:val="009D00A7"/>
    <w:rsid w:val="009D33CB"/>
    <w:rsid w:val="009F3018"/>
    <w:rsid w:val="00A037DA"/>
    <w:rsid w:val="00A04A06"/>
    <w:rsid w:val="00A0609E"/>
    <w:rsid w:val="00A207A5"/>
    <w:rsid w:val="00A3483C"/>
    <w:rsid w:val="00A72D00"/>
    <w:rsid w:val="00A80FF4"/>
    <w:rsid w:val="00AA6BD4"/>
    <w:rsid w:val="00AA70F7"/>
    <w:rsid w:val="00AC4347"/>
    <w:rsid w:val="00AE0AC3"/>
    <w:rsid w:val="00AF3B24"/>
    <w:rsid w:val="00B05A8D"/>
    <w:rsid w:val="00B06920"/>
    <w:rsid w:val="00B06EC8"/>
    <w:rsid w:val="00B10C2F"/>
    <w:rsid w:val="00B31834"/>
    <w:rsid w:val="00B34499"/>
    <w:rsid w:val="00B36F6D"/>
    <w:rsid w:val="00B572AF"/>
    <w:rsid w:val="00B76C34"/>
    <w:rsid w:val="00B904D7"/>
    <w:rsid w:val="00B94F46"/>
    <w:rsid w:val="00BA1EB9"/>
    <w:rsid w:val="00BB5399"/>
    <w:rsid w:val="00BD149D"/>
    <w:rsid w:val="00BE0E4C"/>
    <w:rsid w:val="00C24C8C"/>
    <w:rsid w:val="00C47869"/>
    <w:rsid w:val="00C51914"/>
    <w:rsid w:val="00C65938"/>
    <w:rsid w:val="00C6684E"/>
    <w:rsid w:val="00C828D9"/>
    <w:rsid w:val="00C91BCA"/>
    <w:rsid w:val="00C97676"/>
    <w:rsid w:val="00CB6B25"/>
    <w:rsid w:val="00CC30A9"/>
    <w:rsid w:val="00CC3374"/>
    <w:rsid w:val="00CE1947"/>
    <w:rsid w:val="00CF0903"/>
    <w:rsid w:val="00CF1E23"/>
    <w:rsid w:val="00CF4147"/>
    <w:rsid w:val="00CF45E8"/>
    <w:rsid w:val="00D0647F"/>
    <w:rsid w:val="00D16090"/>
    <w:rsid w:val="00D410C6"/>
    <w:rsid w:val="00D47B99"/>
    <w:rsid w:val="00DA3C99"/>
    <w:rsid w:val="00DC274C"/>
    <w:rsid w:val="00DF3A30"/>
    <w:rsid w:val="00DF67A9"/>
    <w:rsid w:val="00E01B1F"/>
    <w:rsid w:val="00E06BF5"/>
    <w:rsid w:val="00E16B8E"/>
    <w:rsid w:val="00E17E70"/>
    <w:rsid w:val="00E23B6A"/>
    <w:rsid w:val="00EC0856"/>
    <w:rsid w:val="00EC4878"/>
    <w:rsid w:val="00EF25F7"/>
    <w:rsid w:val="00F043E5"/>
    <w:rsid w:val="00F121E3"/>
    <w:rsid w:val="00F130DD"/>
    <w:rsid w:val="00F213B9"/>
    <w:rsid w:val="00F260B1"/>
    <w:rsid w:val="00F33AE1"/>
    <w:rsid w:val="00F342D8"/>
    <w:rsid w:val="00F41B1E"/>
    <w:rsid w:val="00F56BF4"/>
    <w:rsid w:val="00F56E36"/>
    <w:rsid w:val="00F8430A"/>
    <w:rsid w:val="00F84CAB"/>
    <w:rsid w:val="00F90186"/>
    <w:rsid w:val="00FA104D"/>
    <w:rsid w:val="00FA72AF"/>
    <w:rsid w:val="00FB68D6"/>
    <w:rsid w:val="00FC2089"/>
    <w:rsid w:val="00FC6FB6"/>
    <w:rsid w:val="0DCEABFC"/>
    <w:rsid w:val="1D46ACFA"/>
    <w:rsid w:val="28A92B8C"/>
    <w:rsid w:val="345FC7B1"/>
    <w:rsid w:val="4A9E2538"/>
    <w:rsid w:val="4CE40B8B"/>
    <w:rsid w:val="5D0B7704"/>
    <w:rsid w:val="5E3CE2D7"/>
    <w:rsid w:val="73D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AA1BC3"/>
  <w14:defaultImageDpi w14:val="300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C2089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A0609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41B1E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D4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ocial-science/all/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all/english/" TargetMode="External" Id="rId47" /><Relationship Type="http://schemas.openxmlformats.org/officeDocument/2006/relationships/hyperlink" Target="https://www.athabascau.ca/course/index.html?/undergraduate/social-scienc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tux.athabascau.ca/oros/servlet/DispatcherServlet?action=courseAvailability" TargetMode="External" Id="rId11" /><Relationship Type="http://schemas.openxmlformats.org/officeDocument/2006/relationships/hyperlink" Target="https://www.athabascau.ca/course/index.html?/undergraduate/social-science/all/" TargetMode="External" Id="rId24" /><Relationship Type="http://schemas.openxmlformats.org/officeDocument/2006/relationships/hyperlink" Target="https://www.athabascau.ca/course/index.html?/undergraduate/all/english/" TargetMode="External" Id="rId32" /><Relationship Type="http://schemas.openxmlformats.org/officeDocument/2006/relationships/hyperlink" Target="https://www.athabascau.ca/course/index.html?/undergraduate/humanities/all/" TargetMode="External" Id="rId37" /><Relationship Type="http://schemas.openxmlformats.org/officeDocument/2006/relationships/hyperlink" Target="https://www.athabascau.ca/course/index.html?/undergraduate/humanities/all/" TargetMode="External" Id="rId40" /><Relationship Type="http://schemas.openxmlformats.org/officeDocument/2006/relationships/hyperlink" Target="https://www.athabascau.ca/course/index.html?/undergraduate/all/english/" TargetMode="External" Id="rId53" /><Relationship Type="http://schemas.openxmlformats.org/officeDocument/2006/relationships/hyperlink" Target="https://www.athabascau.ca/course/index.html?/undergraduate/humanities/all/" TargetMode="External" Id="rId58" /><Relationship Type="http://schemas.openxmlformats.org/officeDocument/2006/relationships/hyperlink" Target="https://www.athabascau.ca/course/index.html?/undergraduate/humanities/all/" TargetMode="External" Id="rId66" /><Relationship Type="http://schemas.openxmlformats.org/officeDocument/2006/relationships/footer" Target="footer1.xml" Id="rId74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social-science/all/" TargetMode="External" Id="rId61" /><Relationship Type="http://schemas.openxmlformats.org/officeDocument/2006/relationships/hyperlink" Target="https://www.athabascau.ca/course/index.html?/undergraduate/humanities/all/" TargetMode="External" Id="rId14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all/all/" TargetMode="External" Id="rId27" /><Relationship Type="http://schemas.openxmlformats.org/officeDocument/2006/relationships/hyperlink" Target="https://www.athabascau.ca/course/index.html?/undergraduate/all/english/" TargetMode="External" Id="rId35" /><Relationship Type="http://schemas.openxmlformats.org/officeDocument/2006/relationships/hyperlink" Target="https://www.athabascau.ca/course/index.html?/undergraduate/humanities/all/" TargetMode="External" Id="rId43" /><Relationship Type="http://schemas.openxmlformats.org/officeDocument/2006/relationships/hyperlink" Target="https://www.athabascau.ca/course/index.html?/undergraduate/humanities/all/" TargetMode="External" Id="rId56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theme" Target="theme/theme1.xml" Id="rId77" /><Relationship Type="http://schemas.openxmlformats.org/officeDocument/2006/relationships/footnotes" Target="footnotes.xml" Id="rId8" /><Relationship Type="http://schemas.openxmlformats.org/officeDocument/2006/relationships/header" Target="header1.xml" Id="rId72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humanities/all/" TargetMode="External" Id="rId17" /><Relationship Type="http://schemas.openxmlformats.org/officeDocument/2006/relationships/hyperlink" Target="https://www.athabascau.ca/course/index.html?/undergraduate/social-science/all/" TargetMode="External" Id="rId25" /><Relationship Type="http://schemas.openxmlformats.org/officeDocument/2006/relationships/hyperlink" Target="https://www.athabascau.ca/course/index.html?/undergraduate/all/english/" TargetMode="External" Id="rId38" /><Relationship Type="http://schemas.openxmlformats.org/officeDocument/2006/relationships/hyperlink" Target="https://www.athabascau.ca/course/index.html?/undergraduate/humanities/all/" TargetMode="External" Id="rId46" /><Relationship Type="http://schemas.openxmlformats.org/officeDocument/2006/relationships/hyperlink" Target="https://www.athabascau.ca/course/index.html?/undergraduate/social-science/all/" TargetMode="External" Id="rId59" /><Relationship Type="http://schemas.openxmlformats.org/officeDocument/2006/relationships/hyperlink" Target="https://www.athabascau.ca/course/index.html?/undergraduate/social-science/all/" TargetMode="External" Id="rId67" /><Relationship Type="http://schemas.openxmlformats.org/officeDocument/2006/relationships/hyperlink" Target="https://www.athabascau.ca/course/index.html?/undergraduate/humanities/all/" TargetMode="External" Id="rId20" /><Relationship Type="http://schemas.openxmlformats.org/officeDocument/2006/relationships/hyperlink" Target="https://www.athabascau.ca/course/index.html?/undergraduate/all/english/" TargetMode="External" Id="rId41" /><Relationship Type="http://schemas.openxmlformats.org/officeDocument/2006/relationships/hyperlink" Target="https://www.athabascau.ca/course/index.html?/undergraduate/humanities/all/" TargetMode="External" Id="rId62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footer" Target="footer2.xm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course/index.html?/undergraduate/social-science/all/" TargetMode="External" Id="rId23" /><Relationship Type="http://schemas.openxmlformats.org/officeDocument/2006/relationships/hyperlink" Target="https://www.athabascau.ca/course/index.html?/undergraduate/all/all/" TargetMode="External" Id="rId28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s://www.athabascau.ca/course/index.html?/undergraduate/social-science/all/" TargetMode="External" Id="rId57" /><Relationship Type="http://schemas.openxmlformats.org/officeDocument/2006/relationships/hyperlink" Target="mailto:advising@athabascau.ca" TargetMode="External" Id="rId10" /><Relationship Type="http://schemas.openxmlformats.org/officeDocument/2006/relationships/hyperlink" Target="https://www.athabascau.ca/course/index.html?/undergraduate/humanities/all/" TargetMode="External" Id="rId31" /><Relationship Type="http://schemas.openxmlformats.org/officeDocument/2006/relationships/hyperlink" Target="https://www.athabascau.ca/course/index.html?/undergraduate/all/english/" TargetMode="External" Id="rId44" /><Relationship Type="http://schemas.openxmlformats.org/officeDocument/2006/relationships/hyperlink" Target="https://www.athabascau.ca/course/index.html?/undergraduate/humanities/all/" TargetMode="External" Id="rId52" /><Relationship Type="http://schemas.openxmlformats.org/officeDocument/2006/relationships/hyperlink" Target="https://www.athabascau.ca/course/index.html?/undergraduate/humanities/all/" TargetMode="External" Id="rId60" /><Relationship Type="http://schemas.openxmlformats.org/officeDocument/2006/relationships/header" Target="header2.xml" Id="rId73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34" /><Relationship Type="http://schemas.openxmlformats.org/officeDocument/2006/relationships/hyperlink" Target="https://www.athabascau.ca/course/index.html?/undergraduate/all/english/" TargetMode="External" Id="rId50" /><Relationship Type="http://schemas.openxmlformats.org/officeDocument/2006/relationships/hyperlink" Target="https://www.athabascau.ca/course/index.html?/undergraduate/humanities/all/" TargetMode="External" Id="rId55" /><Relationship Type="http://schemas.openxmlformats.org/officeDocument/2006/relationships/fontTable" Target="fontTable.xm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all/english/" TargetMode="External" Id="rId29" /><Relationship Type="http://schemas.openxmlformats.org/officeDocument/2006/relationships/hyperlink" Target="https://www.athabascau.ca/syllabi/engl/engl255.php" TargetMode="External" Id="R9b72192aa6fa4797" /><Relationship Type="http://schemas.openxmlformats.org/officeDocument/2006/relationships/hyperlink" Target="https://www.athabascau.ca/calendar/2025/undergraduate/program-regulations/degrees/bachelor-of-arts-english-concentration.html" TargetMode="External" Id="R90bf67d3ec9f4706" /><Relationship Type="http://schemas.openxmlformats.org/officeDocument/2006/relationships/hyperlink" Target="https://www.athabascau.ca/syllabi/engl/engl211.php" TargetMode="External" Id="R9d347fb25fc54bd5" /><Relationship Type="http://schemas.openxmlformats.org/officeDocument/2006/relationships/hyperlink" Target="https://www.athabascau.ca/calendar/2025/undergraduate/program-regulations/degrees/bachelor-of-arts-english-concentration.html" TargetMode="External" Id="Rc454e8f15f054c4a" /><Relationship Type="http://schemas.openxmlformats.org/officeDocument/2006/relationships/hyperlink" Target="https://www.athabascau.ca/syllabi/engl/engl212.php" TargetMode="External" Id="R7796b9feae614112" /><Relationship Type="http://schemas.openxmlformats.org/officeDocument/2006/relationships/hyperlink" Target="https://www.athabascau.ca/calendar/2025/undergraduate/program-regulations/degrees/bachelor-of-arts-english-concentration.html" TargetMode="External" Id="R3fc58e586f6740ac" /><Relationship Type="http://schemas.openxmlformats.org/officeDocument/2006/relationships/hyperlink" Target="https://www.athabascau.ca/calendar/2025/undergraduate/program-regulations/degrees/bachelor-of-arts-english-concentration.html" TargetMode="External" Id="R72a79d630a3848c1" /><Relationship Type="http://schemas.openxmlformats.org/officeDocument/2006/relationships/hyperlink" Target="https://www.athabascau.ca/calendar/2025/undergraduate/program-regulations/degrees/bachelor-of-arts-english-concentration.html" TargetMode="External" Id="Raec06690d8ee41cd" /><Relationship Type="http://schemas.openxmlformats.org/officeDocument/2006/relationships/hyperlink" Target="https://www.athabascau.ca/calendar/2025/undergraduate/program-regulations/degrees/bachelor-of-arts-english-concentration.html" TargetMode="External" Id="Rc374ddae83d64adf" /><Relationship Type="http://schemas.openxmlformats.org/officeDocument/2006/relationships/hyperlink" Target="https://www.athabascau.ca/calendar/2025/undergraduate/program-regulations/degrees/bachelor-of-arts-english-concentration.html" TargetMode="External" Id="Rcb139ed4b8454204" /><Relationship Type="http://schemas.openxmlformats.org/officeDocument/2006/relationships/hyperlink" Target="https://www.athabascau.ca/calendar/2025/undergraduate/program-regulations/degrees/bachelor-of-arts-english-concentration.html" TargetMode="External" Id="R3a7b0fc8021143be" /><Relationship Type="http://schemas.openxmlformats.org/officeDocument/2006/relationships/hyperlink" Target="https://www.athabascau.ca/calendar/2025/undergraduate/program-regulations/degrees/bachelor-of-arts-english-concentration.html" TargetMode="External" Id="Rc6cf265e05064129" /><Relationship Type="http://schemas.openxmlformats.org/officeDocument/2006/relationships/hyperlink" Target="https://www.athabascau.ca/calendar/2025/undergraduate/program-regulations/degrees/bachelor-of-arts-english-concentration.html" TargetMode="External" Id="Rcbbd6e73a9f84ad7" /><Relationship Type="http://schemas.openxmlformats.org/officeDocument/2006/relationships/hyperlink" Target="https://www.athabascau.ca/calendar/2025/undergraduate/program-regulations/degrees/bachelor-of-arts-english-concentration.html" TargetMode="External" Id="R0251046508df4644" /><Relationship Type="http://schemas.openxmlformats.org/officeDocument/2006/relationships/hyperlink" Target="https://www.athabascau.ca/calendar/2025/undergraduate/program-regulations/degrees/bachelor-of-arts-english-concentration.html" TargetMode="External" Id="Rdfd63da2cc3e4040" /><Relationship Type="http://schemas.openxmlformats.org/officeDocument/2006/relationships/hyperlink" Target="https://www.athabascau.ca/course/index.html?/undergraduate/humanities/all/" TargetMode="External" Id="R9188631d45f048df" /><Relationship Type="http://schemas.openxmlformats.org/officeDocument/2006/relationships/hyperlink" Target="https://www.athabascau.ca/course/index.html?/undergraduate/social-science/all/" TargetMode="External" Id="R8603a78fb56c4cae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29C971-01B4-44FF-BD25-2B7F5C87485E}"/>
</file>

<file path=customXml/itemProps2.xml><?xml version="1.0" encoding="utf-8"?>
<ds:datastoreItem xmlns:ds="http://schemas.openxmlformats.org/officeDocument/2006/customXml" ds:itemID="{A80204D9-F567-4E25-A403-83AB2C3A2C7C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3.xml><?xml version="1.0" encoding="utf-8"?>
<ds:datastoreItem xmlns:ds="http://schemas.openxmlformats.org/officeDocument/2006/customXml" ds:itemID="{A14F3718-E5AA-4DC2-8A96-90E0B3AC74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085F9-5ACA-49CB-86BF-41B37A9C90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Brian Yez</cp:lastModifiedBy>
  <cp:revision>4</cp:revision>
  <cp:lastPrinted>2015-07-17T16:17:00Z</cp:lastPrinted>
  <dcterms:created xsi:type="dcterms:W3CDTF">2025-08-27T17:55:00Z</dcterms:created>
  <dcterms:modified xsi:type="dcterms:W3CDTF">2025-09-09T20:19:01Z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