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3DB3001E" w14:textId="29CE1111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E96572">
        <w:t>Biological</w:t>
      </w:r>
      <w:r w:rsidR="00207FCB">
        <w:t xml:space="preserve"> Science</w:t>
      </w:r>
      <w:r w:rsidR="00E96572">
        <w:t>s</w:t>
      </w:r>
      <w:r w:rsidR="00207FCB">
        <w:t xml:space="preserve"> Major</w:t>
      </w:r>
      <w:r w:rsidR="00A92227">
        <w:t xml:space="preserve"> – Physical Sciences Minor</w:t>
      </w:r>
    </w:p>
    <w:p w:rsidRPr="00360779" w:rsidR="00A019DD" w:rsidP="00A019DD" w:rsidRDefault="00A019DD" w14:paraId="17184675" w14:textId="77777777">
      <w:pPr>
        <w:pStyle w:val="Heading2"/>
      </w:pPr>
      <w:r>
        <w:t>Four Year (12</w:t>
      </w:r>
      <w:r w:rsidRPr="00360779">
        <w:t>0 credits)</w:t>
      </w:r>
    </w:p>
    <w:p w:rsidRPr="00D56998" w:rsidR="006559BA" w:rsidP="006559BA" w:rsidRDefault="006559BA" w14:paraId="103EDCE8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2025</w:t>
      </w:r>
    </w:p>
    <w:p w:rsidR="00141B20" w:rsidP="00B3398B" w:rsidRDefault="00A019DD" w14:paraId="3C5BD4F2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C0F22CE" w14:textId="77777777">
        <w:tc>
          <w:tcPr>
            <w:tcW w:w="4698" w:type="dxa"/>
          </w:tcPr>
          <w:p w:rsidRPr="00360779" w:rsidR="00A019DD" w:rsidP="00A019DD" w:rsidRDefault="00A019DD" w14:paraId="2A052DD1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3BB85F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1BB71D05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621DB9EA" w14:paraId="1BC01024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AE0F6BF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366E47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1D5866DB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36E920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23E633A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157435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621DB9EA" w14:paraId="4530CD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3238084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2AA14A8E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08B5F21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47163C25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3B0E29B7" w14:textId="5A4CE7A4">
            <w:pPr>
              <w:pStyle w:val="TableText"/>
            </w:pPr>
            <w:r>
              <w:t>English W</w:t>
            </w:r>
            <w:r w:rsidR="006559BA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296315E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594B9F72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621DB9EA" w14:paraId="585B93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C498A3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C480F1D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637888C0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22316F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3734430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6AFBC904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621DB9EA" w14:paraId="6F10C3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C27B8B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AE5537E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AC0BF8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F812F3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9FDCE5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48E0B1C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621DB9EA" w14:paraId="231FD9F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11CBC2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766A7170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6C8ED71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EDE5B8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3694F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2A0BD60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621DB9EA" w14:paraId="1C30FDB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F7E2A" w14:paraId="17FA7EE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FE31C09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46B78758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9D0216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09E052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938340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621DB9EA" w14:paraId="77A30A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F7E2A" w14:paraId="1E81EAB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91524EC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3B365A69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F373E8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567308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2BCFF8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621DB9EA" w14:paraId="25DA69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F7E2A" w14:paraId="44C556C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1A02521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7BD4C56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42667E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06D72B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1D5E5B7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621DB9EA" w14:paraId="438E12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F7E2A" w14:paraId="47010EE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0EA598ED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1E869E2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4C32B5E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50793E9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6638910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25E32" w:rsidTr="621DB9EA" w14:paraId="4B3AFC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25E32" w:rsidP="00425E32" w:rsidRDefault="008F7E2A" w14:paraId="3C7A53A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25E32" w:rsidP="00425E32" w:rsidRDefault="00425E32" w14:paraId="3BE7801D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40218" w:rsidR="00425E32" w:rsidP="00425E32" w:rsidRDefault="00425E32" w14:paraId="3B2AA197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1">
              <w:r w:rsidRPr="00840218">
                <w:rPr>
                  <w:rStyle w:val="Hyperlink"/>
                  <w:rFonts w:cs="Arial"/>
                  <w:color w:val="222A35"/>
                </w:rPr>
                <w:t>CHEM217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40218" w:rsidR="00425E32" w:rsidP="00425E32" w:rsidRDefault="00425E32" w14:paraId="6D85FB83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425E32" w:rsidP="00425E32" w:rsidRDefault="00425E32" w14:paraId="480ED2BD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425E32" w:rsidP="00425E32" w:rsidRDefault="00425E32" w14:paraId="7BB78A21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2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413954" w:rsidR="00425E32" w:rsidTr="621DB9EA" w14:paraId="29FB79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25E32" w:rsidP="00425E32" w:rsidRDefault="008F7E2A" w14:paraId="30ED76B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25E32" w:rsidP="00425E32" w:rsidRDefault="00425E32" w14:paraId="20F0A13A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840218" w:rsidR="00425E32" w:rsidP="00425E32" w:rsidRDefault="00425E32" w14:paraId="4A65F7E0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3">
              <w:r w:rsidRPr="00840218">
                <w:rPr>
                  <w:rStyle w:val="Hyperlink"/>
                  <w:rFonts w:cs="Arial"/>
                  <w:color w:val="222A35"/>
                </w:rPr>
                <w:t>CHEM218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40218" w:rsidR="00425E32" w:rsidP="00425E32" w:rsidRDefault="00425E32" w14:paraId="44E322FE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425E32" w:rsidP="00425E32" w:rsidRDefault="00425E32" w14:paraId="58C24336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425E32" w:rsidP="00425E32" w:rsidRDefault="00425E32" w14:paraId="2F995FC3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4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413954" w:rsidR="00425E32" w:rsidTr="621DB9EA" w14:paraId="1562A3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25E32" w:rsidP="00425E32" w:rsidRDefault="008F7E2A" w14:paraId="2F8275B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25E32" w:rsidP="00425E32" w:rsidRDefault="00425E32" w14:paraId="3AEB7CF2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40218" w:rsidR="00425E32" w:rsidP="00425E32" w:rsidRDefault="00425E32" w14:paraId="77252CF9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5">
              <w:r w:rsidRPr="00840218">
                <w:rPr>
                  <w:rStyle w:val="Hyperlink"/>
                  <w:rFonts w:cs="Arial"/>
                  <w:color w:val="222A35"/>
                </w:rPr>
                <w:t>PHYS204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40218" w:rsidR="00425E32" w:rsidP="00425E32" w:rsidRDefault="00425E32" w14:paraId="683B3D39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425E32" w:rsidP="00425E32" w:rsidRDefault="00425E32" w14:paraId="43A89BC8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425E32" w:rsidP="00425E32" w:rsidRDefault="00425E32" w14:paraId="366D2CF6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6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413954" w:rsidR="00425E32" w:rsidTr="621DB9EA" w14:paraId="529C54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25E32" w:rsidP="00425E32" w:rsidRDefault="008F7E2A" w14:paraId="0414E5D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25E32" w:rsidP="00425E32" w:rsidRDefault="00425E32" w14:paraId="30C30A1B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840218" w:rsidR="00425E32" w:rsidP="00425E32" w:rsidRDefault="00425E32" w14:paraId="456777D6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7">
              <w:r w:rsidRPr="00840218">
                <w:rPr>
                  <w:rStyle w:val="Hyperlink"/>
                  <w:rFonts w:cs="Arial"/>
                  <w:color w:val="222A35"/>
                </w:rPr>
                <w:t>PHYS205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40218" w:rsidR="00425E32" w:rsidP="00425E32" w:rsidRDefault="00425E32" w14:paraId="2D6D3844" w14:textId="77777777">
            <w:pPr>
              <w:pStyle w:val="TableText"/>
              <w:rPr>
                <w:rFonts w:cs="Arial"/>
                <w:color w:val="222A35"/>
              </w:rPr>
            </w:pPr>
            <w:r w:rsidRPr="00840218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40218" w:rsidR="00425E32" w:rsidP="00425E32" w:rsidRDefault="00425E32" w14:paraId="52145547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40218" w:rsidR="00425E32" w:rsidP="00425E32" w:rsidRDefault="00425E32" w14:paraId="7118770E" w14:textId="77777777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38">
              <w:r w:rsidRPr="00840218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413954" w:rsidR="00E370A8" w:rsidTr="621DB9EA" w14:paraId="28D59A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525D4C6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6049C6DD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621DB9EA" w:rsidRDefault="00E370A8" w14:paraId="357ECEA2" w14:textId="38FC992C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</w:pPr>
            <w:hyperlink r:id="Ra9946f8ca4c548b8">
              <w:r w:rsidRPr="621DB9EA" w:rsidR="69E27930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CHEM</w:t>
              </w:r>
            </w:hyperlink>
            <w:r w:rsidRPr="621DB9EA" w:rsidR="69E27930">
              <w:rPr>
                <w:rStyle w:val="Hyperlink"/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</w:t>
            </w:r>
            <w:r w:rsidRPr="621DB9EA" w:rsidR="69E27930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or </w:t>
            </w:r>
            <w:hyperlink r:id="Re1633dec35494e58">
              <w:r w:rsidRPr="621DB9EA" w:rsidR="69E27930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PHYS</w:t>
              </w:r>
            </w:hyperlink>
            <w:r w:rsidRPr="621DB9EA" w:rsidR="69E27930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</w:t>
            </w:r>
            <w:r w:rsidRPr="621DB9EA" w:rsidR="69E27930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>or</w:t>
            </w:r>
          </w:p>
          <w:p w:rsidRPr="00DD4DF2" w:rsidR="00E370A8" w:rsidP="621DB9EA" w:rsidRDefault="00E370A8" w14:paraId="095F0140" w14:textId="5285F07D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/>
                <w:sz w:val="16"/>
                <w:szCs w:val="16"/>
                <w:lang w:val="en-US"/>
              </w:rPr>
            </w:pPr>
            <w:hyperlink r:id="R27f2daac77344d1d">
              <w:r w:rsidRPr="621DB9EA" w:rsidR="69E27930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ASTR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425E32" w14:paraId="1CBFBC7C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02AE986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FA3BE6" w14:paraId="7F1A23A0" w14:textId="77777777">
            <w:pPr>
              <w:pStyle w:val="TableText"/>
              <w:rPr>
                <w:color w:val="323E4F"/>
                <w:u w:val="single"/>
              </w:rPr>
            </w:pPr>
            <w:r w:rsidRPr="00840218">
              <w:rPr>
                <w:rFonts w:cs="Arial"/>
                <w:color w:val="222A35"/>
              </w:rPr>
              <w:t>See list below</w:t>
            </w:r>
          </w:p>
        </w:tc>
      </w:tr>
      <w:tr w:rsidRPr="00413954" w:rsidR="00AD1389" w:rsidTr="621DB9EA" w14:paraId="245662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259133C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4E7BB195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621DB9EA" w:rsidRDefault="00AD1389" w14:paraId="36D71F76" w14:textId="38FC992C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</w:pPr>
            <w:hyperlink r:id="Ra43c308c3cb34306">
              <w:r w:rsidRPr="621DB9EA" w:rsidR="39AC599D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CHEM</w:t>
              </w:r>
            </w:hyperlink>
            <w:r w:rsidRPr="621DB9EA" w:rsidR="39AC599D">
              <w:rPr>
                <w:rStyle w:val="Hyperlink"/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</w:t>
            </w:r>
            <w:r w:rsidRPr="621DB9EA" w:rsidR="39AC599D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or </w:t>
            </w:r>
            <w:hyperlink r:id="R32b4200a275c4d1e">
              <w:r w:rsidRPr="621DB9EA" w:rsidR="39AC599D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PHYS</w:t>
              </w:r>
            </w:hyperlink>
            <w:r w:rsidRPr="621DB9EA" w:rsidR="39AC599D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or</w:t>
            </w:r>
          </w:p>
          <w:p w:rsidRPr="00DD4DF2" w:rsidR="00AD1389" w:rsidP="621DB9EA" w:rsidRDefault="00AD1389" w14:paraId="7A5870A0" w14:textId="6AAE5103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/>
                <w:sz w:val="16"/>
                <w:szCs w:val="16"/>
                <w:lang w:val="en-US"/>
              </w:rPr>
            </w:pPr>
            <w:hyperlink r:id="R05ec26d731a5473c">
              <w:r w:rsidRPr="621DB9EA" w:rsidR="39AC599D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ASTR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AD1389" w:rsidP="00AD1389" w:rsidRDefault="00AD1389" w14:paraId="2DE59F9D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5D291CA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0D3E2677" w14:textId="77777777">
            <w:pPr>
              <w:pStyle w:val="TableText"/>
              <w:rPr>
                <w:color w:val="323E4F"/>
                <w:u w:val="single"/>
              </w:rPr>
            </w:pPr>
            <w:r w:rsidRPr="00840218">
              <w:rPr>
                <w:rFonts w:cs="Arial"/>
                <w:color w:val="222A35"/>
              </w:rPr>
              <w:t>See list below</w:t>
            </w:r>
          </w:p>
        </w:tc>
      </w:tr>
      <w:tr w:rsidRPr="00413954" w:rsidR="00AD1389" w:rsidTr="621DB9EA" w14:paraId="66FB95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2103DB8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2C08F527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00AD1389" w:rsidRDefault="00AD1389" w14:paraId="6EB1945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2D957A4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5A81663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313C0794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AD1389" w:rsidTr="621DB9EA" w14:paraId="0BCBDB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5C9B915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5722FBA3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00AD1389" w:rsidRDefault="00AD1389" w14:paraId="741C77E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1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D1389" w:rsidP="00AD1389" w:rsidRDefault="00AD1389" w14:paraId="0331A58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22A7EB3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1EF72ED1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AD1389" w:rsidTr="621DB9EA" w14:paraId="00016A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26A6D92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69E48746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00AD1389" w:rsidRDefault="00AD1389" w14:paraId="7F2682C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D1389" w:rsidP="00AD1389" w:rsidRDefault="00AD1389" w14:paraId="03744A9D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1F5F2A9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20F206F3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D1389" w:rsidTr="621DB9EA" w14:paraId="625025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515308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79717404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00AD1389" w:rsidRDefault="00AD1389" w14:paraId="107CBE8F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D1389" w:rsidP="00AD1389" w:rsidRDefault="00AD1389" w14:paraId="1CA7263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5372545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641A5C34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D1389" w:rsidTr="621DB9EA" w14:paraId="28215D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37BAE3C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17C1526A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00AD1389" w:rsidRDefault="00AD1389" w14:paraId="6E836F6B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D1389" w:rsidP="00AD1389" w:rsidRDefault="00AD1389" w14:paraId="43563D9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5E852B3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35D7854B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47AC4" w:rsidTr="621DB9EA" w14:paraId="68B336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230AB80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6D42C7AC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647AC4" w:rsidP="00647AC4" w:rsidRDefault="00647AC4" w14:paraId="35F2F73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4503AC69" w14:textId="0CF10A4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38FA1C6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6E20503D" w14:textId="65CC4A59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47AC4" w:rsidTr="621DB9EA" w14:paraId="5212C2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3E4001B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388E51B9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46E1FF4C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670BDF53" w14:textId="4D574CC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4D834F6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418979CF" w14:textId="53F19135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47AC4" w:rsidTr="621DB9EA" w14:paraId="08B4563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34C8330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7F5B47DF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6BE12128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36C1F225" w14:textId="7621F1C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49733D9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650EED59" w14:textId="721FEBE2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47AC4" w:rsidTr="621DB9EA" w14:paraId="483CB4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095C182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2D177566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77FF8CB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21C721D4" w14:textId="6E82639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6F697C8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3CDB684A" w14:textId="377B43F4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47AC4" w:rsidTr="621DB9EA" w14:paraId="15FE97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5BE66A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31820140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6376D3DB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60AA7011" w14:textId="7B621B6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059A318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076A59AB" w14:textId="20AA2984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47AC4" w:rsidTr="621DB9EA" w14:paraId="28B676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6315C41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5510A462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7A7F315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7C95E752" w14:textId="3EA1C9A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1DD81E8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07176CD2" w14:textId="5BC2DE36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647AC4" w:rsidTr="621DB9EA" w14:paraId="22E71FA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7AFF219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28B9B192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76DDFB96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47AC4" w:rsidP="00647AC4" w:rsidRDefault="00647AC4" w14:paraId="3D09A99F" w14:textId="1B9F5B9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36BD039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0C40897C" w14:textId="5817A108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647AC4" w:rsidTr="621DB9EA" w14:paraId="31E21A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47AC4" w:rsidP="00647AC4" w:rsidRDefault="00647AC4" w14:paraId="17B6400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47AC4" w:rsidP="00647AC4" w:rsidRDefault="00647AC4" w14:paraId="45C432A0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647AC4" w:rsidP="00647AC4" w:rsidRDefault="00647AC4" w14:paraId="12D7004A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47AC4" w:rsidP="00647AC4" w:rsidRDefault="00647AC4" w14:paraId="5D32DA64" w14:textId="4316D7CC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47AC4" w:rsidP="00647AC4" w:rsidRDefault="00647AC4" w14:paraId="02F1216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47AC4" w:rsidP="00647AC4" w:rsidRDefault="00647AC4" w14:paraId="779BDFB5" w14:textId="5DA873C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D1389" w:rsidTr="621DB9EA" w14:paraId="1111357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4A2AA7D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61762252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621DB9EA" w:rsidRDefault="00AD1389" w14:paraId="3443BABD" w14:textId="38FC992C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</w:pPr>
            <w:hyperlink r:id="Re2a8604055a042de">
              <w:r w:rsidRPr="621DB9EA" w:rsidR="628DE1BE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CHEM</w:t>
              </w:r>
            </w:hyperlink>
            <w:r w:rsidRPr="621DB9EA" w:rsidR="628DE1BE">
              <w:rPr>
                <w:rStyle w:val="Hyperlink"/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</w:t>
            </w:r>
            <w:r w:rsidRPr="621DB9EA" w:rsidR="628DE1BE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or </w:t>
            </w:r>
            <w:hyperlink r:id="R6e1283d0db474dda">
              <w:r w:rsidRPr="621DB9EA" w:rsidR="628DE1BE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PHYS</w:t>
              </w:r>
            </w:hyperlink>
            <w:r w:rsidRPr="621DB9EA" w:rsidR="628DE1BE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or</w:t>
            </w:r>
          </w:p>
          <w:p w:rsidRPr="00DD4DF2" w:rsidR="00AD1389" w:rsidP="621DB9EA" w:rsidRDefault="00AD1389" w14:paraId="0C0F929D" w14:textId="7FDF59A1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/>
                <w:sz w:val="16"/>
                <w:szCs w:val="16"/>
                <w:lang w:val="en-US"/>
              </w:rPr>
            </w:pPr>
            <w:hyperlink r:id="Rcb547eafa31a439a">
              <w:r w:rsidRPr="621DB9EA" w:rsidR="628DE1BE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ASTR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AD1389" w:rsidP="00AD1389" w:rsidRDefault="00AD1389" w14:paraId="4C7836F3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3AE0DEA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5FCB3085" w14:textId="484DB49E">
            <w:pPr>
              <w:pStyle w:val="TableText"/>
              <w:rPr>
                <w:color w:val="323E4F"/>
                <w:u w:val="single"/>
              </w:rPr>
            </w:pPr>
            <w:hyperlink r:id="Rf2063f07b3234ae4">
              <w:r w:rsidRPr="621DB9EA" w:rsidR="097BA765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621DB9EA" w:rsidR="097BA765">
              <w:rPr>
                <w:color w:val="323E4F" w:themeColor="text2" w:themeTint="FF" w:themeShade="BF"/>
              </w:rPr>
              <w:t xml:space="preserve"> - </w:t>
            </w:r>
            <w:r w:rsidRPr="621DB9EA" w:rsidR="00AD1389">
              <w:rPr>
                <w:rFonts w:cs="Arial"/>
                <w:color w:val="222A35" w:themeColor="text2" w:themeTint="FF" w:themeShade="80"/>
              </w:rPr>
              <w:t>See list below</w:t>
            </w:r>
          </w:p>
        </w:tc>
      </w:tr>
      <w:tr w:rsidRPr="00413954" w:rsidR="00AD1389" w:rsidTr="621DB9EA" w14:paraId="7E79CF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5C3CAC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1EC04838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621DB9EA" w:rsidRDefault="00AD1389" w14:paraId="3D67E300" w14:textId="38FC992C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</w:pPr>
            <w:hyperlink r:id="Rc8832230ca384624">
              <w:r w:rsidRPr="621DB9EA" w:rsidR="55366536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CHEM</w:t>
              </w:r>
            </w:hyperlink>
            <w:r w:rsidRPr="621DB9EA" w:rsidR="55366536">
              <w:rPr>
                <w:rStyle w:val="Hyperlink"/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</w:t>
            </w:r>
            <w:r w:rsidRPr="621DB9EA" w:rsidR="55366536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or </w:t>
            </w:r>
            <w:hyperlink r:id="R4b68d2ba16d24534">
              <w:r w:rsidRPr="621DB9EA" w:rsidR="55366536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PHYS</w:t>
              </w:r>
            </w:hyperlink>
            <w:r w:rsidRPr="621DB9EA" w:rsidR="55366536"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 w:themeColor="text2" w:themeTint="FF" w:themeShade="BF"/>
                <w:sz w:val="16"/>
                <w:szCs w:val="16"/>
                <w:lang w:val="en-US"/>
              </w:rPr>
              <w:t xml:space="preserve"> or</w:t>
            </w:r>
          </w:p>
          <w:p w:rsidRPr="00DD4DF2" w:rsidR="00AD1389" w:rsidP="621DB9EA" w:rsidRDefault="00AD1389" w14:paraId="519F4D15" w14:textId="1F74FA0C">
            <w:pPr>
              <w:pStyle w:val="TableText"/>
              <w:rPr>
                <w:rFonts w:ascii="Arial" w:hAnsi="Arial" w:eastAsia="MS Mincho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23E4F"/>
                <w:sz w:val="16"/>
                <w:szCs w:val="16"/>
                <w:lang w:val="en-US"/>
              </w:rPr>
            </w:pPr>
            <w:hyperlink r:id="Rd76ea5e9e7734fed">
              <w:r w:rsidRPr="621DB9EA" w:rsidR="55366536">
                <w:rPr>
                  <w:rStyle w:val="Hyperlink"/>
                  <w:rFonts w:ascii="Arial" w:hAnsi="Arial" w:eastAsia="MS Mincho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23E4F" w:themeColor="text2" w:themeTint="FF" w:themeShade="BF"/>
                  <w:sz w:val="16"/>
                  <w:szCs w:val="16"/>
                  <w:lang w:val="en-US"/>
                </w:rPr>
                <w:t>ASTR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AD1389" w:rsidP="00AD1389" w:rsidRDefault="00AD1389" w14:paraId="675CF611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7458E96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11FEFE98" w14:textId="2D0DB196">
            <w:pPr>
              <w:pStyle w:val="TableText"/>
              <w:rPr>
                <w:color w:val="323E4F"/>
                <w:u w:val="single"/>
              </w:rPr>
            </w:pPr>
            <w:hyperlink r:id="Rbf82305a4e0e4764">
              <w:r w:rsidRPr="621DB9EA" w:rsidR="31F1FF2B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621DB9EA" w:rsidR="31F1FF2B">
              <w:rPr>
                <w:color w:val="323E4F" w:themeColor="text2" w:themeTint="FF" w:themeShade="BF"/>
              </w:rPr>
              <w:t xml:space="preserve"> - </w:t>
            </w:r>
            <w:r w:rsidRPr="621DB9EA" w:rsidR="31F1FF2B">
              <w:rPr>
                <w:rFonts w:cs="Arial"/>
                <w:color w:val="222A35" w:themeColor="text2" w:themeTint="FF" w:themeShade="80"/>
              </w:rPr>
              <w:t>See list below</w:t>
            </w:r>
          </w:p>
        </w:tc>
      </w:tr>
      <w:tr w:rsidRPr="00413954" w:rsidR="00AD1389" w:rsidTr="621DB9EA" w14:paraId="3583A8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221B64B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0FF428FC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DD4DF2" w:rsidR="00AD1389" w:rsidP="00AD1389" w:rsidRDefault="00AD1389" w14:paraId="24D5173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1DE8D115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07A9D1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18CE1837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AD1389" w:rsidTr="621DB9EA" w14:paraId="32FDFA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16EEE05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652141B8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AD1389" w:rsidP="00AD1389" w:rsidRDefault="00AD1389" w14:paraId="47E3210F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6F7827E5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6F9F682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516BE35B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D1389" w:rsidTr="621DB9EA" w14:paraId="138BF4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548544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17A5149F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AD1389" w:rsidP="00AD1389" w:rsidRDefault="00AD1389" w14:paraId="3314E15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4315AEA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31DB2E8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4094479C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D1389" w:rsidTr="621DB9EA" w14:paraId="419A5E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7B2A01E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1596DEC5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AD1389" w:rsidP="00AD1389" w:rsidRDefault="00AD1389" w14:paraId="57ECF0B9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37DBDC26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089969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00791EAC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D1389" w:rsidTr="621DB9EA" w14:paraId="545A24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5A3234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5305F03C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AD1389" w:rsidP="00AD1389" w:rsidRDefault="00AD1389" w14:paraId="25DE146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53C073E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192B34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2980FC41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D1389" w:rsidTr="621DB9EA" w14:paraId="7F2156D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2137290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5C2CD16B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AD1389" w:rsidP="00AD1389" w:rsidRDefault="00AD1389" w14:paraId="3E6AEFB4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277AB39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2947A01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3BD540BD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AD1389" w:rsidTr="621DB9EA" w14:paraId="63DDA00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3D0D81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4A2FB30C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AD1389" w:rsidP="00AD1389" w:rsidRDefault="00AD1389" w14:paraId="22F4AF60" w14:textId="77777777">
            <w:pPr>
              <w:pStyle w:val="TableText"/>
              <w:rPr>
                <w:u w:val="single"/>
              </w:rPr>
            </w:pPr>
            <w:hyperlink w:history="1" r:id="rId63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64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D1389" w:rsidP="00AD1389" w:rsidRDefault="00AD1389" w14:paraId="1FF8AB7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21D62FC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30F28B7A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D1389" w:rsidTr="621DB9EA" w14:paraId="2101BC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485155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734A26B4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AD1389" w:rsidP="00AD1389" w:rsidRDefault="00AD1389" w14:paraId="7EBBB65B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024FC1B7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48C7384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1DC81CB3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D1389" w:rsidTr="621DB9EA" w14:paraId="3B706A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D1389" w:rsidP="00AD1389" w:rsidRDefault="00AD1389" w14:paraId="5A96E0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D1389" w:rsidP="00AD1389" w:rsidRDefault="00AD1389" w14:paraId="69207945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AD1389" w:rsidP="00AD1389" w:rsidRDefault="00AD1389" w14:paraId="1DD949E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AD1389" w:rsidP="00AD1389" w:rsidRDefault="00AD1389" w14:paraId="33F3C8E1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AD1389" w:rsidP="00AD1389" w:rsidRDefault="00AD1389" w14:paraId="2A6E238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D1389" w:rsidP="00AD1389" w:rsidRDefault="00AD1389" w14:paraId="5E569A75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E218B" w:rsidTr="621DB9EA" w14:paraId="460F7E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E218B" w:rsidP="00BE218B" w:rsidRDefault="00BE218B" w14:paraId="62A7DFE0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BE218B" w:rsidP="00BE218B" w:rsidRDefault="00BE218B" w14:paraId="5D44860A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BE218B" w:rsidP="00BE218B" w:rsidRDefault="005B0129" w14:paraId="28D71C87" w14:textId="35C5E2D2">
            <w:pPr>
              <w:pStyle w:val="TableText"/>
            </w:pP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E218B" w:rsidP="00BE218B" w:rsidRDefault="00BE218B" w14:paraId="5F6E3A49" w14:textId="08E7B823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BE218B" w:rsidP="00BE218B" w:rsidRDefault="00BE218B" w14:paraId="22BEFB2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E218B" w:rsidP="00BE218B" w:rsidRDefault="00BE218B" w14:paraId="13B5F1F2" w14:textId="763DA996">
            <w:pPr>
              <w:pStyle w:val="TableText"/>
              <w:rPr>
                <w:color w:val="323E4F"/>
              </w:rPr>
            </w:pPr>
            <w:hyperlink w:history="1" r:id="rId7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5B682CBC" w14:textId="77777777">
      <w:pPr>
        <w:pStyle w:val="Credits"/>
      </w:pPr>
    </w:p>
    <w:p w:rsidRPr="0085345C" w:rsidR="00C057EA" w:rsidP="00C057EA" w:rsidRDefault="005F2FF9" w14:paraId="4688FE77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099DCCB7" w14:textId="77777777">
        <w:tc>
          <w:tcPr>
            <w:tcW w:w="9378" w:type="dxa"/>
          </w:tcPr>
          <w:p w:rsidRPr="0085345C" w:rsidR="00592F7B" w:rsidP="002A2829" w:rsidRDefault="00592F7B" w14:paraId="1096F0B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2F21E931" w14:textId="77777777">
        <w:tc>
          <w:tcPr>
            <w:tcW w:w="9378" w:type="dxa"/>
          </w:tcPr>
          <w:p w:rsidRPr="0085345C" w:rsidR="002A2829" w:rsidP="00705A66" w:rsidRDefault="002A2829" w14:paraId="05C3445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5226E618" w14:textId="77777777">
        <w:tc>
          <w:tcPr>
            <w:tcW w:w="9378" w:type="dxa"/>
          </w:tcPr>
          <w:p w:rsidRPr="0085345C" w:rsidR="00441294" w:rsidP="00FD0129" w:rsidRDefault="00441294" w14:paraId="42FBD4F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3565A858" w14:textId="77777777">
        <w:tc>
          <w:tcPr>
            <w:tcW w:w="9378" w:type="dxa"/>
          </w:tcPr>
          <w:p w:rsidRPr="0085345C" w:rsidR="00441294" w:rsidP="00FD0129" w:rsidRDefault="00441294" w14:paraId="39560E0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20D05AE5" w14:textId="77777777">
        <w:tc>
          <w:tcPr>
            <w:tcW w:w="9378" w:type="dxa"/>
          </w:tcPr>
          <w:p w:rsidRPr="0085345C" w:rsidR="002A2829" w:rsidP="00705A66" w:rsidRDefault="002A2829" w14:paraId="17F8047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327C888D" w14:textId="77777777">
        <w:tc>
          <w:tcPr>
            <w:tcW w:w="9378" w:type="dxa"/>
          </w:tcPr>
          <w:p w:rsidRPr="0085345C" w:rsidR="002A2829" w:rsidP="00A1465D" w:rsidRDefault="00F1576D" w14:paraId="743BBAD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0DB5B00A" w14:textId="77777777">
        <w:tc>
          <w:tcPr>
            <w:tcW w:w="9378" w:type="dxa"/>
          </w:tcPr>
          <w:p w:rsidRPr="0085345C" w:rsidR="00A1465D" w:rsidP="00705A66" w:rsidRDefault="00A1465D" w14:paraId="6E8F622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4300A839" w14:textId="77777777">
        <w:tc>
          <w:tcPr>
            <w:tcW w:w="9378" w:type="dxa"/>
          </w:tcPr>
          <w:p w:rsidRPr="0085345C" w:rsidR="002A2829" w:rsidP="00705A66" w:rsidRDefault="00F1576D" w14:paraId="0E2F2DE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0B87E859" w14:textId="77777777">
        <w:tc>
          <w:tcPr>
            <w:tcW w:w="9378" w:type="dxa"/>
          </w:tcPr>
          <w:p w:rsidRPr="0085345C" w:rsidR="00A1465D" w:rsidP="00A1465D" w:rsidRDefault="00A1465D" w14:paraId="0B425A1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4F55A874" w14:textId="77777777">
        <w:tc>
          <w:tcPr>
            <w:tcW w:w="9378" w:type="dxa"/>
          </w:tcPr>
          <w:p w:rsidRPr="0085345C" w:rsidR="00A1465D" w:rsidP="00F1576D" w:rsidRDefault="00A1465D" w14:paraId="77E961B1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527AB75F" w14:textId="77777777">
        <w:tc>
          <w:tcPr>
            <w:tcW w:w="9378" w:type="dxa"/>
          </w:tcPr>
          <w:p w:rsidRPr="0085345C" w:rsidR="00F1576D" w:rsidP="007D14B0" w:rsidRDefault="00592F7B" w14:paraId="242C4C6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D14B0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5D6ABE36" w14:textId="77777777">
        <w:tc>
          <w:tcPr>
            <w:tcW w:w="9378" w:type="dxa"/>
          </w:tcPr>
          <w:p w:rsidRPr="0085345C" w:rsidR="00F1576D" w:rsidP="00705A66" w:rsidRDefault="00592F7B" w14:paraId="48D98FB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789A7DE5" w14:textId="77777777">
        <w:tc>
          <w:tcPr>
            <w:tcW w:w="9378" w:type="dxa"/>
          </w:tcPr>
          <w:p w:rsidRPr="0085345C" w:rsidR="00592F7B" w:rsidP="00705A66" w:rsidRDefault="00592F7B" w14:paraId="631004F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01E7DD76" w14:textId="77777777">
        <w:tc>
          <w:tcPr>
            <w:tcW w:w="9378" w:type="dxa"/>
          </w:tcPr>
          <w:p w:rsidRPr="0085345C" w:rsidR="00592F7B" w:rsidP="00F00D26" w:rsidRDefault="00592F7B" w14:paraId="59DCAD0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3727B68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666756" w:rsidP="00666756" w:rsidRDefault="00666756" w14:paraId="3E557856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666756" w:rsidP="00666756" w:rsidRDefault="00666756" w14:paraId="6FF6596D" w14:textId="5E6400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3">
        <w:r w:rsidRPr="00B3240B" w:rsidR="00B3240B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B3240B" w:rsidR="00B3240B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666756" w:rsidP="00666756" w:rsidRDefault="00666756" w14:paraId="58D190C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666756" w:rsidP="00666756" w:rsidRDefault="00666756" w14:paraId="7AACD904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666756" w:rsidTr="00646AA7" w14:paraId="4A3C0365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666756" w:rsidP="00646AA7" w:rsidRDefault="00666756" w14:paraId="540E78C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9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0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64D3458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40218" w:rsidR="00C81CF8" w:rsidP="00C81CF8" w:rsidRDefault="00C81CF8" w14:paraId="181ED5F0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b/>
          <w:color w:val="222A35"/>
          <w:sz w:val="20"/>
          <w:szCs w:val="20"/>
        </w:rPr>
        <w:t>Physical Sciences Minor Electives</w:t>
      </w:r>
      <w:r w:rsidRPr="00840218">
        <w:rPr>
          <w:rFonts w:ascii="Arial" w:hAnsi="Arial" w:cs="Arial"/>
          <w:color w:val="222A35"/>
          <w:sz w:val="20"/>
          <w:szCs w:val="20"/>
        </w:rPr>
        <w:t xml:space="preserve"> – Students must complete a minimum of 12 credits from the following disciplines:</w:t>
      </w:r>
    </w:p>
    <w:p w:rsidRPr="00840218" w:rsidR="00C81CF8" w:rsidP="00C81CF8" w:rsidRDefault="00C81CF8" w14:paraId="72020AC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>- Chemistry (</w:t>
      </w:r>
      <w:hyperlink w:history="1" r:id="rId101">
        <w:r w:rsidRPr="00840218">
          <w:rPr>
            <w:rStyle w:val="Hyperlink"/>
            <w:rFonts w:ascii="Arial" w:hAnsi="Arial" w:cs="Arial"/>
            <w:color w:val="222A35"/>
            <w:sz w:val="20"/>
            <w:szCs w:val="20"/>
          </w:rPr>
          <w:t>CHEM</w:t>
        </w:r>
      </w:hyperlink>
      <w:r w:rsidRPr="0084021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>- Physics (</w:t>
      </w:r>
      <w:hyperlink w:history="1" r:id="rId102">
        <w:r w:rsidRPr="00840218">
          <w:rPr>
            <w:rStyle w:val="Hyperlink"/>
            <w:rFonts w:ascii="Arial" w:hAnsi="Arial" w:cs="Arial"/>
            <w:color w:val="222A35"/>
            <w:sz w:val="20"/>
            <w:szCs w:val="20"/>
          </w:rPr>
          <w:t>PHYS</w:t>
        </w:r>
      </w:hyperlink>
      <w:r w:rsidRPr="0084021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>- Astronomy (</w:t>
      </w:r>
      <w:hyperlink w:history="1" r:id="rId103">
        <w:r w:rsidRPr="00840218">
          <w:rPr>
            <w:rStyle w:val="Hyperlink"/>
            <w:rFonts w:ascii="Arial" w:hAnsi="Arial" w:cs="Arial"/>
            <w:color w:val="222A35"/>
            <w:sz w:val="20"/>
            <w:szCs w:val="20"/>
          </w:rPr>
          <w:t>ASTR</w:t>
        </w:r>
      </w:hyperlink>
      <w:r w:rsidRPr="0084021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>- Geophysics*</w:t>
      </w:r>
    </w:p>
    <w:p w:rsidRPr="00840218" w:rsidR="00C81CF8" w:rsidP="00C81CF8" w:rsidRDefault="00C81CF8" w14:paraId="5363CB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A minimum of 6 credits must be at the senior (300 or higher) level. </w:t>
      </w:r>
    </w:p>
    <w:p w:rsidRPr="00840218" w:rsidR="00C81CF8" w:rsidP="00C81CF8" w:rsidRDefault="00C81CF8" w14:paraId="369540D0" w14:textId="1EA59E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*Note: AU does not currently offer Geophysics </w:t>
      </w:r>
      <w:proofErr w:type="gramStart"/>
      <w:r w:rsidRPr="00840218">
        <w:rPr>
          <w:rFonts w:ascii="Arial" w:hAnsi="Arial" w:cs="Arial"/>
          <w:color w:val="222A35"/>
          <w:sz w:val="20"/>
          <w:szCs w:val="20"/>
        </w:rPr>
        <w:t>courses,</w:t>
      </w:r>
      <w:r w:rsidR="00337052">
        <w:rPr>
          <w:rFonts w:ascii="Arial" w:hAnsi="Arial" w:cs="Arial"/>
          <w:color w:val="222A35"/>
          <w:sz w:val="20"/>
          <w:szCs w:val="20"/>
        </w:rPr>
        <w:t xml:space="preserve"> </w:t>
      </w:r>
      <w:r w:rsidRPr="00840218">
        <w:rPr>
          <w:rFonts w:ascii="Arial" w:hAnsi="Arial" w:cs="Arial"/>
          <w:color w:val="222A35"/>
          <w:sz w:val="20"/>
          <w:szCs w:val="20"/>
        </w:rPr>
        <w:t>but</w:t>
      </w:r>
      <w:proofErr w:type="gramEnd"/>
      <w:r w:rsidRPr="00840218">
        <w:rPr>
          <w:rFonts w:ascii="Arial" w:hAnsi="Arial" w:cs="Arial"/>
          <w:color w:val="222A35"/>
          <w:sz w:val="20"/>
          <w:szCs w:val="20"/>
        </w:rPr>
        <w:t xml:space="preserve"> may accept external courses as transfer credit to be used towards the Physical Sciences electives. </w:t>
      </w:r>
    </w:p>
    <w:p w:rsidRPr="001652B3" w:rsidR="00996B71" w:rsidP="00C057EA" w:rsidRDefault="00996B71" w14:paraId="16E4433B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04"/>
      <w:footerReference w:type="default" r:id="rId105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C32" w:rsidP="00660B43" w:rsidRDefault="007F2C32" w14:paraId="6A0A08C8" w14:textId="77777777">
      <w:pPr>
        <w:spacing w:after="0" w:line="240" w:lineRule="auto"/>
      </w:pPr>
      <w:r>
        <w:separator/>
      </w:r>
    </w:p>
  </w:endnote>
  <w:endnote w:type="continuationSeparator" w:id="0">
    <w:p w:rsidR="007F2C32" w:rsidP="00660B43" w:rsidRDefault="007F2C32" w14:paraId="78EFB1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026D85" w14:paraId="73D442C6" w14:textId="014F09D5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250CF585" wp14:editId="471EBD40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026D85" w14:paraId="31128F5B" w14:textId="46C892F2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D33B3B9" wp14:editId="5F29199D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30125F6A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C32" w:rsidP="00660B43" w:rsidRDefault="007F2C32" w14:paraId="2CBFA8FB" w14:textId="77777777">
      <w:pPr>
        <w:spacing w:after="0" w:line="240" w:lineRule="auto"/>
      </w:pPr>
      <w:r>
        <w:separator/>
      </w:r>
    </w:p>
  </w:footnote>
  <w:footnote w:type="continuationSeparator" w:id="0">
    <w:p w:rsidR="007F2C32" w:rsidP="00660B43" w:rsidRDefault="007F2C32" w14:paraId="71E66D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026D85" w14:paraId="5A1C4946" w14:textId="047A7C22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5AF22E7B" wp14:editId="7BF86CFF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4382BA3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C3FF099">
            <v:shapetype id="_x0000_t202" coordsize="21600,21600" o:spt="202" path="m,l,21600r21600,l21600,xe" w14:anchorId="5AF22E7B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17EE1E4C" wp14:editId="493015BE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2A1EC3">
      <w:t>20</w:t>
    </w:r>
    <w:r w:rsidR="002A1EC3">
      <w:t>2</w:t>
    </w:r>
    <w:r w:rsidR="00B14AC5">
      <w:t>5</w:t>
    </w:r>
    <w:r w:rsidRPr="00360779" w:rsidR="002A1EC3">
      <w:t xml:space="preserve"> / 20</w:t>
    </w:r>
    <w:r w:rsidR="002A1EC3">
      <w:t>2</w:t>
    </w:r>
    <w:r w:rsidR="00B14AC5">
      <w:t>6</w:t>
    </w:r>
  </w:p>
  <w:p w:rsidR="00660B43" w:rsidP="00660B43" w:rsidRDefault="00660B43" w14:paraId="0A33DCF2" w14:textId="77777777">
    <w:pPr>
      <w:pStyle w:val="Header"/>
    </w:pPr>
  </w:p>
  <w:p w:rsidRPr="00660B43" w:rsidR="00660B43" w:rsidP="00660B43" w:rsidRDefault="00660B43" w14:paraId="02AFF39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6D85"/>
    <w:rsid w:val="00085096"/>
    <w:rsid w:val="000C4587"/>
    <w:rsid w:val="000D6322"/>
    <w:rsid w:val="00114765"/>
    <w:rsid w:val="0012164B"/>
    <w:rsid w:val="00141B20"/>
    <w:rsid w:val="00143353"/>
    <w:rsid w:val="00160438"/>
    <w:rsid w:val="001652B3"/>
    <w:rsid w:val="00165329"/>
    <w:rsid w:val="00167664"/>
    <w:rsid w:val="00190DAA"/>
    <w:rsid w:val="001C3D1B"/>
    <w:rsid w:val="001D28B2"/>
    <w:rsid w:val="00201D67"/>
    <w:rsid w:val="00207FCB"/>
    <w:rsid w:val="00240B83"/>
    <w:rsid w:val="00287430"/>
    <w:rsid w:val="002A1EC3"/>
    <w:rsid w:val="002A2829"/>
    <w:rsid w:val="002F48BA"/>
    <w:rsid w:val="00311643"/>
    <w:rsid w:val="00325C95"/>
    <w:rsid w:val="00337052"/>
    <w:rsid w:val="00365F9E"/>
    <w:rsid w:val="003A1E3A"/>
    <w:rsid w:val="003E0E49"/>
    <w:rsid w:val="003E5D83"/>
    <w:rsid w:val="00405B14"/>
    <w:rsid w:val="004106E5"/>
    <w:rsid w:val="00413954"/>
    <w:rsid w:val="00414A81"/>
    <w:rsid w:val="00417AF3"/>
    <w:rsid w:val="00417EC1"/>
    <w:rsid w:val="0042097F"/>
    <w:rsid w:val="00425E32"/>
    <w:rsid w:val="00441294"/>
    <w:rsid w:val="00460EAC"/>
    <w:rsid w:val="004E101F"/>
    <w:rsid w:val="00502BD2"/>
    <w:rsid w:val="00552607"/>
    <w:rsid w:val="005768BF"/>
    <w:rsid w:val="00592F7B"/>
    <w:rsid w:val="005B0129"/>
    <w:rsid w:val="005D32BD"/>
    <w:rsid w:val="005E715C"/>
    <w:rsid w:val="005F2FF9"/>
    <w:rsid w:val="00601996"/>
    <w:rsid w:val="00624CD0"/>
    <w:rsid w:val="00631BB7"/>
    <w:rsid w:val="0064685F"/>
    <w:rsid w:val="00647AC4"/>
    <w:rsid w:val="006559BA"/>
    <w:rsid w:val="00660B43"/>
    <w:rsid w:val="00661282"/>
    <w:rsid w:val="00666756"/>
    <w:rsid w:val="00686B9E"/>
    <w:rsid w:val="006A1D53"/>
    <w:rsid w:val="006E57A3"/>
    <w:rsid w:val="006F69F2"/>
    <w:rsid w:val="00705A66"/>
    <w:rsid w:val="007168D5"/>
    <w:rsid w:val="00741D71"/>
    <w:rsid w:val="00797D10"/>
    <w:rsid w:val="007D14B0"/>
    <w:rsid w:val="007F2C32"/>
    <w:rsid w:val="00813CB3"/>
    <w:rsid w:val="0085345C"/>
    <w:rsid w:val="0089487C"/>
    <w:rsid w:val="008E6727"/>
    <w:rsid w:val="008F7E2A"/>
    <w:rsid w:val="00996B71"/>
    <w:rsid w:val="009C6199"/>
    <w:rsid w:val="009D3156"/>
    <w:rsid w:val="009E11D9"/>
    <w:rsid w:val="00A019DD"/>
    <w:rsid w:val="00A1465D"/>
    <w:rsid w:val="00A504A3"/>
    <w:rsid w:val="00A60806"/>
    <w:rsid w:val="00A630ED"/>
    <w:rsid w:val="00A71068"/>
    <w:rsid w:val="00A7455E"/>
    <w:rsid w:val="00A92227"/>
    <w:rsid w:val="00AD1389"/>
    <w:rsid w:val="00B05D4B"/>
    <w:rsid w:val="00B14AC5"/>
    <w:rsid w:val="00B3240B"/>
    <w:rsid w:val="00B3398B"/>
    <w:rsid w:val="00B566C5"/>
    <w:rsid w:val="00BC5F0E"/>
    <w:rsid w:val="00BE218B"/>
    <w:rsid w:val="00BF6DCD"/>
    <w:rsid w:val="00C00F64"/>
    <w:rsid w:val="00C04556"/>
    <w:rsid w:val="00C057EA"/>
    <w:rsid w:val="00C62FCE"/>
    <w:rsid w:val="00C81CF8"/>
    <w:rsid w:val="00D56998"/>
    <w:rsid w:val="00D60341"/>
    <w:rsid w:val="00D76E51"/>
    <w:rsid w:val="00D91522"/>
    <w:rsid w:val="00DD4DF2"/>
    <w:rsid w:val="00E2798F"/>
    <w:rsid w:val="00E370A8"/>
    <w:rsid w:val="00E4710B"/>
    <w:rsid w:val="00E66250"/>
    <w:rsid w:val="00E76DB5"/>
    <w:rsid w:val="00E85968"/>
    <w:rsid w:val="00E96572"/>
    <w:rsid w:val="00E96B79"/>
    <w:rsid w:val="00EF6E08"/>
    <w:rsid w:val="00F00D26"/>
    <w:rsid w:val="00F07245"/>
    <w:rsid w:val="00F1576D"/>
    <w:rsid w:val="00F20B1E"/>
    <w:rsid w:val="00FA3BE6"/>
    <w:rsid w:val="00FD0129"/>
    <w:rsid w:val="097BA765"/>
    <w:rsid w:val="0A490ECA"/>
    <w:rsid w:val="12521468"/>
    <w:rsid w:val="31F1FF2B"/>
    <w:rsid w:val="39AC599D"/>
    <w:rsid w:val="55366536"/>
    <w:rsid w:val="621DB9EA"/>
    <w:rsid w:val="628DE1BE"/>
    <w:rsid w:val="65502991"/>
    <w:rsid w:val="695EA413"/>
    <w:rsid w:val="69E2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7CFCB"/>
  <w15:chartTrackingRefBased/>
  <w15:docId w15:val="{D231C0AA-A6C1-4E34-9F6E-81405847BA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syllabi/biol/biol401.html" TargetMode="External" Id="rId47" /><Relationship Type="http://schemas.openxmlformats.org/officeDocument/2006/relationships/hyperlink" Target="http://www.athabascau.ca/syllabi/scie/scie480.php" TargetMode="External" Id="rId63" /><Relationship Type="http://schemas.openxmlformats.org/officeDocument/2006/relationships/hyperlink" Target="https://www.athabascau.ca/syllabi/astr/astr495.html" TargetMode="External" Id="rId68" /><Relationship Type="http://schemas.openxmlformats.org/officeDocument/2006/relationships/hyperlink" Target="https://www.athabascau.ca/syllabi/biol/biol496.html" TargetMode="External" Id="rId84" /><Relationship Type="http://schemas.openxmlformats.org/officeDocument/2006/relationships/hyperlink" Target="https://www.athabascau.ca/syllabi/chem/chem496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theme" Target="theme/theme1.xm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phys/phys205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all/all/" TargetMode="External" Id="rId58" /><Relationship Type="http://schemas.openxmlformats.org/officeDocument/2006/relationships/hyperlink" Target="https://www.athabascau.ca/syllabi/nutr/nutr495.html" TargetMode="External" Id="rId74" /><Relationship Type="http://schemas.openxmlformats.org/officeDocument/2006/relationships/hyperlink" Target="https://www.athabascau.ca/syllabi/biol/biol320.html" TargetMode="External" Id="rId79" /><Relationship Type="http://schemas.openxmlformats.org/officeDocument/2006/relationships/hyperlink" Target="https://www.athabascau.ca/course/index.html?/undergraduate/science/physics/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hlst/hlst301.html" TargetMode="External" Id="rId90" /><Relationship Type="http://schemas.openxmlformats.org/officeDocument/2006/relationships/hyperlink" Target="https://www.athabascau.ca/syllabi/nutr/nutr495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://www.athabascau.ca/html/syllabi/scie/scie326.htm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://www.athabascau.ca/syllabi/comp/comp494.php" TargetMode="External" Id="rId64" /><Relationship Type="http://schemas.openxmlformats.org/officeDocument/2006/relationships/hyperlink" Target="https://www.athabascau.ca/syllabi/biol/biol495.html" TargetMode="External" Id="rId69" /><Relationship Type="http://schemas.openxmlformats.org/officeDocument/2006/relationships/hyperlink" Target="https://www.athabascau.ca/syllabi/biol/biol325.html" TargetMode="External" Id="rId80" /><Relationship Type="http://schemas.openxmlformats.org/officeDocument/2006/relationships/hyperlink" Target="https://www.athabascau.ca/syllabi/chem/chem301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chem/chem218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all/all/" TargetMode="External" Id="rId59" /><Relationship Type="http://schemas.openxmlformats.org/officeDocument/2006/relationships/hyperlink" Target="https://www.athabascau.ca/course/index.html?/undergraduate/science/astronomy-and-astrophysics/" TargetMode="External" Id="rId103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://www.athabascau.ca/html/syllabi/phil/phil371.htm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all/all/" TargetMode="External" Id="rId62" /><Relationship Type="http://schemas.openxmlformats.org/officeDocument/2006/relationships/hyperlink" Target="https://www.athabascau.ca/syllabi/chem/chem495.html" TargetMode="External" Id="rId70" /><Relationship Type="http://schemas.openxmlformats.org/officeDocument/2006/relationships/hyperlink" Target="https://www.athabascau.ca/syllabi/phys/phys495.html" TargetMode="External" Id="rId75" /><Relationship Type="http://schemas.openxmlformats.org/officeDocument/2006/relationships/hyperlink" Target="https://www.athabascau.ca/syllabi/biol/biol495.html" TargetMode="External" Id="rId83" /><Relationship Type="http://schemas.openxmlformats.org/officeDocument/2006/relationships/hyperlink" Target="https://www.athabascau.ca/syllabi/chem/chem495.html" TargetMode="External" Id="rId88" /><Relationship Type="http://schemas.openxmlformats.org/officeDocument/2006/relationships/hyperlink" Target="https://www.athabascau.ca/syllabi/nutr/nutr330.html" TargetMode="External" Id="rId91" /><Relationship Type="http://schemas.openxmlformats.org/officeDocument/2006/relationships/hyperlink" Target="https://www.athabascau.ca/syllabi/nutr/nutr496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fontTable" Target="fontTable.xm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chem/chem217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all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geol/geol495.html" TargetMode="External" Id="rId73" /><Relationship Type="http://schemas.openxmlformats.org/officeDocument/2006/relationships/hyperlink" Target="https://www.athabascau.ca/syllabi/biol/biol310.html" TargetMode="External" Id="rId78" /><Relationship Type="http://schemas.openxmlformats.org/officeDocument/2006/relationships/hyperlink" Target="https://www.athabascau.ca/syllabi/biol/biol345.html" TargetMode="External" Id="rId81" /><Relationship Type="http://schemas.openxmlformats.org/officeDocument/2006/relationships/hyperlink" Target="https://www.athabascau.ca/syllabi/chem/chem350.html" TargetMode="External" Id="rId86" /><Relationship Type="http://schemas.openxmlformats.org/officeDocument/2006/relationships/hyperlink" Target="https://www.athabascau.ca/syllabi/nutr/nutr406.html" TargetMode="External" Id="rId94" /><Relationship Type="http://schemas.openxmlformats.org/officeDocument/2006/relationships/hyperlink" Target="https://www.athabascau.ca/syllabi/chem/chem217.html" TargetMode="External" Id="rId99" /><Relationship Type="http://schemas.openxmlformats.org/officeDocument/2006/relationships/hyperlink" Target="https://www.athabascau.ca/course/index.html?/undergraduate/science/chemistry/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scie/scie495.html" TargetMode="External" Id="rId76" /><Relationship Type="http://schemas.openxmlformats.org/officeDocument/2006/relationships/hyperlink" Target="https://www.athabascau.ca/syllabi/psyc/psyc302.html" TargetMode="External" Id="rId97" /><Relationship Type="http://schemas.openxmlformats.org/officeDocument/2006/relationships/header" Target="header1.xm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ensc/ensc495.html" TargetMode="External" Id="rId71" /><Relationship Type="http://schemas.openxmlformats.org/officeDocument/2006/relationships/hyperlink" Target="https://www.athabascau.ca/syllabi/nutr/nutr331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://www.athabascau.ca/html/syllabi/phil/phil333.htm" TargetMode="External" Id="rId40" /><Relationship Type="http://schemas.openxmlformats.org/officeDocument/2006/relationships/hyperlink" Target="https://www.athabascau.ca/syllabi/biol/biol341.html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chem/chem360.html" TargetMode="External" Id="rId87" /><Relationship Type="http://schemas.openxmlformats.org/officeDocument/2006/relationships/hyperlink" Target="https://www.athabascau.ca/course/index.html?/undergraduate/all/all/" TargetMode="External" Id="rId61" /><Relationship Type="http://schemas.openxmlformats.org/officeDocument/2006/relationships/hyperlink" Target="https://www.athabascau.ca/syllabi/biol/biol480.html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phys/phys204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hyperlink" Target="https://www.athabascau.ca/syllabi/chem/chem218.html" TargetMode="External" Id="rId100" /><Relationship Type="http://schemas.openxmlformats.org/officeDocument/2006/relationships/footer" Target="footer1.xm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geog/geog495.html" TargetMode="External" Id="rId72" /><Relationship Type="http://schemas.openxmlformats.org/officeDocument/2006/relationships/hyperlink" Target="https://www.athabascau.ca/syllabi/nutr/nutr405.html" TargetMode="External" Id="rId93" /><Relationship Type="http://schemas.openxmlformats.org/officeDocument/2006/relationships/hyperlink" Target="https://www.athabascau.ca/syllabi/psyc/psyc355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all/chemistry" TargetMode="External" Id="Ra9946f8ca4c548b8" /><Relationship Type="http://schemas.openxmlformats.org/officeDocument/2006/relationships/hyperlink" Target="https://www.athabascau.ca/course/index.html?/undergraduate/all/physics" TargetMode="External" Id="Re1633dec35494e58" /><Relationship Type="http://schemas.openxmlformats.org/officeDocument/2006/relationships/hyperlink" Target="https://www.athabascau.ca/course/index.html?/undergraduate/all/astronomy-and-astrophysics" TargetMode="External" Id="R27f2daac77344d1d" /><Relationship Type="http://schemas.openxmlformats.org/officeDocument/2006/relationships/hyperlink" Target="https://www.athabascau.ca/course/index.html?/undergraduate/all/chemistry" TargetMode="External" Id="Ra43c308c3cb34306" /><Relationship Type="http://schemas.openxmlformats.org/officeDocument/2006/relationships/hyperlink" Target="https://www.athabascau.ca/course/index.html?/undergraduate/all/physics" TargetMode="External" Id="R32b4200a275c4d1e" /><Relationship Type="http://schemas.openxmlformats.org/officeDocument/2006/relationships/hyperlink" Target="https://www.athabascau.ca/course/index.html?/undergraduate/all/astronomy-and-astrophysics" TargetMode="External" Id="R05ec26d731a5473c" /><Relationship Type="http://schemas.openxmlformats.org/officeDocument/2006/relationships/hyperlink" Target="https://www.athabascau.ca/course/index.html?/undergraduate/all/chemistry" TargetMode="External" Id="Re2a8604055a042de" /><Relationship Type="http://schemas.openxmlformats.org/officeDocument/2006/relationships/hyperlink" Target="https://www.athabascau.ca/course/index.html?/undergraduate/all/physics" TargetMode="External" Id="R6e1283d0db474dda" /><Relationship Type="http://schemas.openxmlformats.org/officeDocument/2006/relationships/hyperlink" Target="https://www.athabascau.ca/course/index.html?/undergraduate/all/astronomy-and-astrophysics" TargetMode="External" Id="Rcb547eafa31a439a" /><Relationship Type="http://schemas.openxmlformats.org/officeDocument/2006/relationships/hyperlink" Target="https://www.athabascau.ca/course/index.html?/undergraduate/science/all/" TargetMode="External" Id="Rf2063f07b3234ae4" /><Relationship Type="http://schemas.openxmlformats.org/officeDocument/2006/relationships/hyperlink" Target="https://www.athabascau.ca/course/index.html?/undergraduate/all/chemistry" TargetMode="External" Id="Rc8832230ca384624" /><Relationship Type="http://schemas.openxmlformats.org/officeDocument/2006/relationships/hyperlink" Target="https://www.athabascau.ca/course/index.html?/undergraduate/all/physics" TargetMode="External" Id="R4b68d2ba16d24534" /><Relationship Type="http://schemas.openxmlformats.org/officeDocument/2006/relationships/hyperlink" Target="https://www.athabascau.ca/course/index.html?/undergraduate/all/astronomy-and-astrophysics" TargetMode="External" Id="Rd76ea5e9e7734fed" /><Relationship Type="http://schemas.openxmlformats.org/officeDocument/2006/relationships/hyperlink" Target="https://www.athabascau.ca/course/index.html?/undergraduate/science/all/" TargetMode="External" Id="Rbf82305a4e0e476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B6B05-FA78-44F7-8391-8F808C2B6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6FAF9-0950-47A8-9D7B-C7F1C3EA3222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3D335994-DC78-45CA-B975-8FED9264A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6C9D9-FF8B-4318-A5A2-DA78D508D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20</revision>
  <dcterms:created xsi:type="dcterms:W3CDTF">2023-08-22T15:56:00.0000000Z</dcterms:created>
  <dcterms:modified xsi:type="dcterms:W3CDTF">2025-09-02T21:44:52.4086075Z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