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55DA" w:rsidR="00A019DD" w:rsidP="00A019DD" w:rsidRDefault="00A019DD" w14:paraId="7CB64B00" w14:textId="1A94970A">
      <w:pPr>
        <w:pStyle w:val="Heading1"/>
        <w:rPr>
          <w:sz w:val="32"/>
        </w:rPr>
      </w:pPr>
      <w:r w:rsidRPr="009855DA">
        <w:rPr>
          <w:sz w:val="32"/>
        </w:rPr>
        <w:t xml:space="preserve">Bachelor of </w:t>
      </w:r>
      <w:r w:rsidRPr="009855DA" w:rsidR="009855DA">
        <w:rPr>
          <w:sz w:val="32"/>
        </w:rPr>
        <w:t xml:space="preserve">Science (Post Diploma), Applied Mathematics </w:t>
      </w:r>
      <w:r w:rsidRPr="009855DA" w:rsidR="00E74D80">
        <w:rPr>
          <w:sz w:val="32"/>
        </w:rPr>
        <w:t>Major</w:t>
      </w:r>
      <w:r w:rsidRPr="009855DA" w:rsidR="009855DA">
        <w:rPr>
          <w:sz w:val="32"/>
        </w:rPr>
        <w:t xml:space="preserve">, </w:t>
      </w:r>
      <w:r w:rsidRPr="009855DA" w:rsidR="005C51FB">
        <w:rPr>
          <w:sz w:val="32"/>
        </w:rPr>
        <w:t>Geoscience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9855DA" w:rsidP="009855DA" w:rsidRDefault="009855DA" w14:paraId="39B1D906" w14:textId="77777777">
      <w:pPr>
        <w:rPr>
          <w:rFonts w:cs="Arial"/>
          <w:color w:val="17365D"/>
          <w:position w:val="-2"/>
        </w:rPr>
      </w:pPr>
      <w:bookmarkStart w:name="_Hlk203649054" w:id="0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1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2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1021"/>
        <w:gridCol w:w="1276"/>
        <w:gridCol w:w="1559"/>
        <w:gridCol w:w="1276"/>
        <w:gridCol w:w="3429"/>
      </w:tblGrid>
      <w:tr w:rsidRPr="00A00373" w:rsidR="00A019DD" w:rsidTr="61461571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A00373" w:rsidR="00A019DD" w:rsidP="00A019DD" w:rsidRDefault="00A019DD" w14:paraId="0DE00C08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t>LEVEL</w:t>
            </w:r>
          </w:p>
        </w:tc>
        <w:tc>
          <w:tcPr>
            <w:tcW w:w="1021" w:type="dxa"/>
            <w:shd w:val="clear" w:color="auto" w:fill="B4C6E7" w:themeFill="accent1" w:themeFillTint="66"/>
            <w:tcMar/>
          </w:tcPr>
          <w:p w:rsidRPr="00A00373" w:rsidR="00A019DD" w:rsidP="00A019DD" w:rsidRDefault="00A019DD" w14:paraId="29F1D790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t>TOTAL</w:t>
            </w: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t>CREDITS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A00373" w:rsidR="00A019DD" w:rsidP="00A019DD" w:rsidRDefault="00A019DD" w14:paraId="360C73C2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t>COURSE</w:t>
            </w:r>
          </w:p>
        </w:tc>
        <w:tc>
          <w:tcPr>
            <w:tcW w:w="1559" w:type="dxa"/>
            <w:shd w:val="clear" w:color="auto" w:fill="B4C6E7" w:themeFill="accent1" w:themeFillTint="66"/>
            <w:tcMar/>
          </w:tcPr>
          <w:p w:rsidRPr="00A00373" w:rsidR="00A019DD" w:rsidP="00A019DD" w:rsidRDefault="00A019DD" w14:paraId="4F504E60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A00373" w:rsidR="00A019DD" w:rsidP="005768BF" w:rsidRDefault="00A019DD" w14:paraId="557EADAC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t xml:space="preserve">COURSE </w:t>
            </w: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t>PROGRESS</w:t>
            </w:r>
          </w:p>
        </w:tc>
        <w:tc>
          <w:tcPr>
            <w:tcW w:w="3429" w:type="dxa"/>
            <w:shd w:val="clear" w:color="auto" w:fill="B4C6E7" w:themeFill="accent1" w:themeFillTint="66"/>
            <w:tcMar/>
          </w:tcPr>
          <w:p w:rsidRPr="00A00373" w:rsidR="00A019DD" w:rsidP="00A019DD" w:rsidRDefault="00A019DD" w14:paraId="4A235E26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A00373">
              <w:rPr>
                <w:rFonts w:ascii="Arial" w:hAnsi="Arial" w:cs="Arial"/>
                <w:b/>
                <w:color w:val="222A35"/>
                <w:sz w:val="16"/>
                <w:szCs w:val="16"/>
              </w:rPr>
              <w:t>COMMENTS</w:t>
            </w:r>
          </w:p>
        </w:tc>
      </w:tr>
      <w:tr w:rsidRPr="00413954" w:rsidR="009855DA" w:rsidTr="61461571" w14:paraId="385ACF6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855DA" w:rsidP="00352997" w:rsidRDefault="009855DA" w14:paraId="3195756C" w14:textId="77777777">
            <w:pPr>
              <w:pStyle w:val="TableText"/>
            </w:pPr>
            <w:bookmarkStart w:name="_Hlk203649073" w:id="1"/>
          </w:p>
        </w:tc>
        <w:tc>
          <w:tcPr>
            <w:tcW w:w="1021" w:type="dxa"/>
            <w:tcMar/>
            <w:vAlign w:val="center"/>
          </w:tcPr>
          <w:p w:rsidRPr="00726D66" w:rsidR="009855DA" w:rsidP="00352997" w:rsidRDefault="009855DA" w14:paraId="4DC68C65" w14:textId="77777777">
            <w:pPr>
              <w:pStyle w:val="Credits"/>
            </w:pPr>
            <w:r w:rsidRPr="00726D66">
              <w:t>3 – 30</w:t>
            </w:r>
          </w:p>
        </w:tc>
        <w:tc>
          <w:tcPr>
            <w:tcW w:w="7540" w:type="dxa"/>
            <w:gridSpan w:val="4"/>
            <w:tcMar/>
            <w:vAlign w:val="center"/>
          </w:tcPr>
          <w:p w:rsidRPr="00D17051" w:rsidR="009855DA" w:rsidP="00352997" w:rsidRDefault="009855DA" w14:paraId="5504E890" w14:textId="7777777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Pr="00A00373" w:rsidR="007F2A14" w:rsidTr="61461571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4BBE637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5FCD5EC4" w14:textId="3441A545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33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1156F474" w14:textId="54D7314D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13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7F2A14" w:rsidP="007F2A14" w:rsidRDefault="007F2A14" w14:paraId="1B63DE2E" w14:textId="77777777">
            <w:pPr>
              <w:pStyle w:val="TableText"/>
            </w:pPr>
            <w:r>
              <w:t>Required Core</w:t>
            </w:r>
          </w:p>
          <w:p w:rsidRPr="00A00373" w:rsidR="007F2A14" w:rsidP="007F2A14" w:rsidRDefault="007F2A14" w14:paraId="207BD800" w14:textId="614F4082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0A37501D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27D33811" w14:textId="6E4CA32B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14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A00373" w:rsidR="007F2A14" w:rsidTr="61461571" w14:paraId="6C90F8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2FB2F1C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29B4EA11" w14:textId="7D4E307E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36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605DB0CD" w14:textId="1F857867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6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A00373" w:rsidR="007F2A14" w:rsidP="007F2A14" w:rsidRDefault="007F2A14" w14:paraId="44D5E3CC" w14:textId="73D0C99C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5DAB6C7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3E63FE78" w14:textId="65EA0BB6">
            <w:pPr>
              <w:pStyle w:val="TableText"/>
            </w:pPr>
            <w:hyperlink w:history="1" r:id="rId1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A00373" w:rsidR="007F2A14" w:rsidTr="61461571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32F01BF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2B2B7304" w14:textId="1CB318F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39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5418F866" w14:textId="74F7E3DE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18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A00373" w:rsidR="007F2A14" w:rsidP="007F2A14" w:rsidRDefault="007F2A14" w14:paraId="6A84B0BD" w14:textId="0C07F181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02EB378F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3D4CE94A" w14:textId="56830BDA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1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A00373" w:rsidR="007F2A14" w:rsidTr="61461571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0A0DDBF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4B73E586" w14:textId="287EB00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42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7D9CB2E5" w14:textId="1F54E80E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20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  <w:r>
              <w:t xml:space="preserve"> </w:t>
            </w:r>
            <w:r w:rsidRPr="6ACEF2C0">
              <w:rPr>
                <w:color w:val="323E4F" w:themeColor="text2" w:themeShade="BF"/>
              </w:rPr>
              <w:t>o</w:t>
            </w:r>
            <w:r>
              <w:rPr>
                <w:color w:val="323E4F" w:themeColor="text2" w:themeShade="BF"/>
              </w:rPr>
              <w:t xml:space="preserve">r </w:t>
            </w:r>
            <w:hyperlink r:id="rId21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210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A00373" w:rsidR="007F2A14" w:rsidP="007F2A14" w:rsidRDefault="007F2A14" w14:paraId="62F6B07E" w14:textId="029A2B8A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6A05A80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61461571" w:rsidRDefault="007F2A14" w14:paraId="1DF9C73B" w14:textId="779365B1">
            <w:pPr>
              <w:pStyle w:val="TableText"/>
              <w:rPr>
                <w:rFonts w:cs="Arial"/>
                <w:color w:val="222A35"/>
                <w:u w:val="single"/>
              </w:rPr>
            </w:pPr>
            <w:hyperlink r:id="R796d6f70cd1d49df">
              <w:r w:rsidRPr="61461571" w:rsidR="007F2A14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61461571" w:rsidR="007F2A14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A00373" w:rsidR="007F2A14" w:rsidTr="61461571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15BE238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33CFEC6B" w14:textId="069962FB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45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3A60F505" w14:textId="5D651761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3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270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279EBC4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5A39BBE3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6C8590B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4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0D388E4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526D80A2" w14:textId="7D4ECFF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48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3AB136CA" w14:textId="0A3EC6D9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25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266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1BCEA5E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41C8F396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05EBB5D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6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460FFB9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7B568215" w14:textId="0A8D3AEA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51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5A2D70F9" w14:textId="255F27CF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7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271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6D1D40C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72A3D3E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544795B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8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2DA7CBA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1D8EB8EE" w14:textId="651546EA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54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3D9C662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9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6F5251D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0D0B940D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75A5309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0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09C360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1E1A955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41C0AA51" w14:textId="6961F89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57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69E258F6" w14:textId="4E86F3C9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1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200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7F2A14" w:rsidP="007F2A14" w:rsidRDefault="007F2A14" w14:paraId="747E0E6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0E27B00A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1A3137D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2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11B46D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2EAAA94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219897CE" w14:textId="3F4B044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60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5FA1E5C6" w14:textId="2A4339B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3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201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7F2A14" w:rsidP="007F2A14" w:rsidRDefault="007F2A14" w14:paraId="457DFA4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60061E4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64524AF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4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7F2475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0A93EE0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7CE58F48" w14:textId="69869DD4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63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0CB3965D" w14:textId="27D8A0E2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5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265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7F2A14" w:rsidP="007F2A14" w:rsidRDefault="007F2A14" w14:paraId="3A405FC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44EAFD9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67B1074C" w14:textId="40B9F8D0">
            <w:pPr>
              <w:pStyle w:val="TableText"/>
            </w:pPr>
            <w:hyperlink r:id="rId36">
              <w:r w:rsidRPr="50833F2B">
                <w:rPr>
                  <w:rStyle w:val="Hyperlink"/>
                  <w:rFonts w:cs="Arial"/>
                  <w:color w:val="222A35" w:themeColor="text2" w:themeShade="80"/>
                </w:rPr>
                <w:t>Science</w:t>
              </w:r>
            </w:hyperlink>
            <w:r w:rsidRPr="50833F2B">
              <w:rPr>
                <w:rFonts w:cs="Arial"/>
                <w:color w:val="222A35" w:themeColor="text2" w:themeShade="80"/>
              </w:rPr>
              <w:t xml:space="preserve"> </w:t>
            </w:r>
            <w:r w:rsidRPr="50833F2B">
              <w:rPr>
                <w:rFonts w:eastAsia="Arial" w:cs="Arial"/>
                <w:color w:val="222A35" w:themeColor="text2" w:themeShade="80"/>
                <w:szCs w:val="16"/>
              </w:rPr>
              <w:t xml:space="preserve">– </w:t>
            </w:r>
            <w:r w:rsidRPr="50833F2B">
              <w:rPr>
                <w:rFonts w:eastAsia="Arial" w:cs="Arial"/>
                <w:color w:val="323E4F" w:themeColor="text2" w:themeShade="BF"/>
                <w:szCs w:val="16"/>
              </w:rPr>
              <w:t>Replace GEOG</w:t>
            </w:r>
            <w:r>
              <w:rPr>
                <w:rFonts w:eastAsia="Arial" w:cs="Arial"/>
                <w:color w:val="323E4F" w:themeColor="text2" w:themeShade="BF"/>
                <w:szCs w:val="16"/>
              </w:rPr>
              <w:t xml:space="preserve"> </w:t>
            </w:r>
            <w:r w:rsidRPr="50833F2B">
              <w:rPr>
                <w:rFonts w:eastAsia="Arial" w:cs="Arial"/>
                <w:color w:val="323E4F" w:themeColor="text2" w:themeShade="BF"/>
                <w:szCs w:val="16"/>
              </w:rPr>
              <w:t xml:space="preserve">265 with </w:t>
            </w:r>
            <w:hyperlink r:id="rId37">
              <w:r w:rsidRPr="50833F2B"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>ENSC</w:t>
              </w:r>
              <w:r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 xml:space="preserve"> </w:t>
              </w:r>
              <w:r w:rsidRPr="50833F2B"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>200</w:t>
              </w:r>
            </w:hyperlink>
          </w:p>
        </w:tc>
      </w:tr>
      <w:tr w:rsidRPr="00A00373" w:rsidR="007F2A14" w:rsidTr="61461571" w14:paraId="103D88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2E86365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5AFB958C" w14:textId="7ACFFE73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66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297FA225" w14:textId="3CA0D7F1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8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266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7F2A14" w:rsidP="007F2A14" w:rsidRDefault="007F2A14" w14:paraId="23D5689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4B94D5A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34CBCBE8" w14:textId="398B1CA7">
            <w:pPr>
              <w:pStyle w:val="TableText"/>
            </w:pPr>
            <w:hyperlink r:id="rId39">
              <w:r w:rsidRPr="50833F2B">
                <w:rPr>
                  <w:rStyle w:val="Hyperlink"/>
                  <w:rFonts w:cs="Arial"/>
                  <w:color w:val="222A35" w:themeColor="text2" w:themeShade="80"/>
                </w:rPr>
                <w:t>Science</w:t>
              </w:r>
            </w:hyperlink>
            <w:r w:rsidRPr="50833F2B">
              <w:rPr>
                <w:rFonts w:cs="Arial"/>
                <w:color w:val="222A35" w:themeColor="text2" w:themeShade="80"/>
              </w:rPr>
              <w:t xml:space="preserve"> </w:t>
            </w:r>
            <w:r w:rsidRPr="50833F2B">
              <w:rPr>
                <w:rFonts w:eastAsia="Arial" w:cs="Arial"/>
                <w:color w:val="323E4F" w:themeColor="text2" w:themeShade="BF"/>
                <w:szCs w:val="16"/>
              </w:rPr>
              <w:t>– Replace GEOG</w:t>
            </w:r>
            <w:r>
              <w:rPr>
                <w:rFonts w:eastAsia="Arial" w:cs="Arial"/>
                <w:color w:val="323E4F" w:themeColor="text2" w:themeShade="BF"/>
                <w:szCs w:val="16"/>
              </w:rPr>
              <w:t xml:space="preserve"> </w:t>
            </w:r>
            <w:r w:rsidRPr="50833F2B">
              <w:rPr>
                <w:rFonts w:eastAsia="Arial" w:cs="Arial"/>
                <w:color w:val="323E4F" w:themeColor="text2" w:themeShade="BF"/>
                <w:szCs w:val="16"/>
              </w:rPr>
              <w:t xml:space="preserve">266 with </w:t>
            </w:r>
            <w:hyperlink r:id="rId40">
              <w:r w:rsidRPr="50833F2B"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>GEOL</w:t>
              </w:r>
              <w:r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 xml:space="preserve"> </w:t>
              </w:r>
              <w:r w:rsidRPr="50833F2B"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>207</w:t>
              </w:r>
            </w:hyperlink>
          </w:p>
        </w:tc>
      </w:tr>
      <w:tr w:rsidRPr="00A00373" w:rsidR="007F2A14" w:rsidTr="61461571" w14:paraId="1DE920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5E92E34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61A51A77" w14:textId="6F17D3B0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69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0174C629" w14:textId="013808D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1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  <w:r>
              <w:t xml:space="preserve"> </w:t>
            </w:r>
            <w:r w:rsidRPr="00A00373">
              <w:rPr>
                <w:rFonts w:cs="Arial"/>
                <w:color w:val="222A35"/>
                <w:szCs w:val="16"/>
              </w:rPr>
              <w:t xml:space="preserve">or </w:t>
            </w:r>
            <w:hyperlink w:history="1" r:id="rId42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43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7F2A14" w:rsidP="007F2A14" w:rsidRDefault="007F2A14" w14:paraId="246F47A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3DEEC66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681B0AD6" w14:textId="7264351A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44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</w:t>
            </w:r>
            <w:r>
              <w:rPr>
                <w:rFonts w:cs="Arial"/>
                <w:color w:val="222A35"/>
                <w:szCs w:val="16"/>
              </w:rPr>
              <w:t xml:space="preserve">: Geoscience Minor </w:t>
            </w:r>
            <w:r w:rsidR="00225638">
              <w:rPr>
                <w:rFonts w:cs="Arial"/>
                <w:color w:val="222A35"/>
                <w:szCs w:val="16"/>
              </w:rPr>
              <w:t>e</w:t>
            </w:r>
            <w:r>
              <w:rPr>
                <w:rFonts w:cs="Arial"/>
                <w:color w:val="222A35"/>
                <w:szCs w:val="16"/>
              </w:rPr>
              <w:t>lectives</w:t>
            </w:r>
            <w:r w:rsidRPr="00A60006">
              <w:rPr>
                <w:rFonts w:cs="Arial"/>
                <w:color w:val="222A35"/>
                <w:szCs w:val="16"/>
              </w:rPr>
              <w:t xml:space="preserve"> </w:t>
            </w:r>
            <w:r w:rsidR="00225638">
              <w:rPr>
                <w:rFonts w:cs="Arial"/>
                <w:color w:val="222A35"/>
                <w:szCs w:val="16"/>
              </w:rPr>
              <w:t>b</w:t>
            </w:r>
            <w:r w:rsidRPr="00A60006">
              <w:rPr>
                <w:rFonts w:cs="Arial"/>
                <w:color w:val="222A35"/>
                <w:szCs w:val="16"/>
              </w:rPr>
              <w:t>elow</w:t>
            </w:r>
          </w:p>
        </w:tc>
      </w:tr>
      <w:tr w:rsidRPr="00A00373" w:rsidR="007F2A14" w:rsidTr="61461571" w14:paraId="4778E2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3CC333D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21C9D991" w14:textId="0BE57B61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72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04ECC359" w14:textId="6F4B57AA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5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  <w:r>
              <w:t xml:space="preserve"> </w:t>
            </w:r>
            <w:r w:rsidRPr="00A00373">
              <w:rPr>
                <w:rFonts w:cs="Arial"/>
                <w:color w:val="222A35"/>
                <w:szCs w:val="16"/>
              </w:rPr>
              <w:t xml:space="preserve">or </w:t>
            </w:r>
            <w:hyperlink w:history="1" r:id="rId46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47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7F2A14" w:rsidP="007F2A14" w:rsidRDefault="007F2A14" w14:paraId="44AF6C7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3656B9A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4A527BD5" w14:textId="4885C684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8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</w:t>
            </w:r>
            <w:r>
              <w:rPr>
                <w:rFonts w:cs="Arial"/>
                <w:color w:val="222A35"/>
                <w:szCs w:val="16"/>
              </w:rPr>
              <w:t xml:space="preserve">: Geoscience Minor </w:t>
            </w:r>
            <w:r w:rsidR="00225638">
              <w:rPr>
                <w:rFonts w:cs="Arial"/>
                <w:color w:val="222A35"/>
                <w:szCs w:val="16"/>
              </w:rPr>
              <w:t>e</w:t>
            </w:r>
            <w:r>
              <w:rPr>
                <w:rFonts w:cs="Arial"/>
                <w:color w:val="222A35"/>
                <w:szCs w:val="16"/>
              </w:rPr>
              <w:t>lectives</w:t>
            </w:r>
            <w:r w:rsidRPr="00A60006">
              <w:rPr>
                <w:rFonts w:cs="Arial"/>
                <w:color w:val="222A35"/>
                <w:szCs w:val="16"/>
              </w:rPr>
              <w:t xml:space="preserve"> </w:t>
            </w:r>
            <w:r w:rsidR="00225638">
              <w:rPr>
                <w:rFonts w:cs="Arial"/>
                <w:color w:val="222A35"/>
                <w:szCs w:val="16"/>
              </w:rPr>
              <w:t>b</w:t>
            </w:r>
            <w:r w:rsidRPr="00A60006">
              <w:rPr>
                <w:rFonts w:cs="Arial"/>
                <w:color w:val="222A35"/>
                <w:szCs w:val="16"/>
              </w:rPr>
              <w:t>elow</w:t>
            </w:r>
          </w:p>
        </w:tc>
      </w:tr>
      <w:tr w:rsidRPr="00A00373" w:rsidR="007F2A14" w:rsidTr="61461571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2368D53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3CBA40D0" w14:textId="09E5A985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75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32BC2A97" w14:textId="2FD90313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49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326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A00373" w:rsidR="007F2A14" w:rsidP="007F2A14" w:rsidRDefault="007F2A14" w14:paraId="2CA63A2E" w14:textId="4600BC71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53128261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74346AA4" w14:textId="26F63628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A00373" w:rsidR="007F2A14" w:rsidTr="61461571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682EF48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0868EBB2" w14:textId="393E9D31">
            <w:pPr>
              <w:pStyle w:val="Credits"/>
              <w:rPr>
                <w:rFonts w:cs="Arial"/>
                <w:color w:val="222A35"/>
                <w:szCs w:val="16"/>
              </w:rPr>
            </w:pPr>
            <w:r>
              <w:t>78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02F3188D" w14:textId="60B6D446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51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333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or </w:t>
            </w:r>
            <w:hyperlink r:id="rId52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371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A00373" w:rsidR="007F2A14" w:rsidP="007F2A14" w:rsidRDefault="007F2A14" w14:paraId="183A8227" w14:textId="0135A49A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62486C0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520AC6B7" w14:textId="305C49F6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A00373" w:rsidR="007F2A14" w:rsidTr="61461571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326D116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4D2760AF" w14:textId="40D06BDF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81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466335EE" w14:textId="15DA0C48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4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309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60F244E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4101652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3B11F5E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5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3628D5E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174B1212" w14:textId="6E0B12A5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52C0B849" w14:textId="6915D210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6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315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0B1117C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4B99056E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05C2CBB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7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215A004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43028211" w14:textId="0FCEAEAE">
            <w:pPr>
              <w:pStyle w:val="Credits"/>
              <w:rPr>
                <w:rFonts w:cs="Arial"/>
                <w:color w:val="222A35"/>
                <w:szCs w:val="16"/>
              </w:rPr>
            </w:pPr>
            <w:r>
              <w:t>87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51F2AF44" w14:textId="05289A9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8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365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36FC7D5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1299C43A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128FFB8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9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7D694FF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43A19E73" w14:textId="096C73F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90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74C74D3A" w14:textId="01BF401E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0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366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7BB3C10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4DDBEF00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0141D06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1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1B00927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5D87285D" w14:textId="416477F6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93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4E6F3F62" w14:textId="210B6749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2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370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544297A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3461D77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7636B0E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3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7EFB1B2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23D9E551" w14:textId="273EED21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96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3603C28E" w14:textId="4D8631B0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4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376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3329D7C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3CF2D8B6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1E554B6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5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2C8EF8E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299BFF4E" w14:textId="2BA25C26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99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6852603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6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4577CC0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1FC3994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3C30625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7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59F8E53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1944BFB1" w14:textId="72FC085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102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67FF8CD4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68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045C7FE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0562CB0E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4883642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9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FD30FF" w:rsidTr="61461571" w14:paraId="633E9D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FD30FF" w:rsidP="00FD30FF" w:rsidRDefault="00FD30FF" w14:paraId="358C665D" w14:textId="4395240C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FD30FF" w:rsidP="00FD30FF" w:rsidRDefault="00FD30FF" w14:paraId="663FCC4F" w14:textId="456534E7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105</w:t>
            </w:r>
          </w:p>
        </w:tc>
        <w:tc>
          <w:tcPr>
            <w:tcW w:w="1276" w:type="dxa"/>
            <w:tcMar/>
            <w:vAlign w:val="center"/>
          </w:tcPr>
          <w:p w:rsidR="00FD30FF" w:rsidP="00FD30FF" w:rsidRDefault="00FD30FF" w14:paraId="388DDA53" w14:textId="244AA19B">
            <w:pPr>
              <w:pStyle w:val="TableText"/>
            </w:pPr>
            <w:hyperlink w:history="1" r:id="rId70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  <w:r>
              <w:t xml:space="preserve"> </w:t>
            </w:r>
            <w:r w:rsidRPr="00A00373">
              <w:rPr>
                <w:rFonts w:cs="Arial"/>
                <w:color w:val="222A35"/>
                <w:szCs w:val="16"/>
              </w:rPr>
              <w:t xml:space="preserve">or </w:t>
            </w:r>
            <w:hyperlink w:history="1" r:id="rId71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72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FD30FF" w:rsidP="00FD30FF" w:rsidRDefault="00FD30FF" w14:paraId="34FD8402" w14:textId="5E267E5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FD30FF" w:rsidP="00FD30FF" w:rsidRDefault="00FD30FF" w14:paraId="7CBE231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="00FD30FF" w:rsidP="00FD30FF" w:rsidRDefault="00FD30FF" w14:paraId="2555AF9B" w14:textId="18298241">
            <w:pPr>
              <w:pStyle w:val="TableText"/>
            </w:pPr>
            <w:hyperlink w:history="1" r:id="rId73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</w:t>
            </w:r>
            <w:r>
              <w:rPr>
                <w:rFonts w:cs="Arial"/>
                <w:color w:val="222A35"/>
                <w:szCs w:val="16"/>
              </w:rPr>
              <w:t>: Geoscience Minor electives</w:t>
            </w:r>
            <w:r w:rsidRPr="00A60006">
              <w:rPr>
                <w:rFonts w:cs="Arial"/>
                <w:color w:val="222A35"/>
                <w:szCs w:val="16"/>
              </w:rPr>
              <w:t xml:space="preserve"> </w:t>
            </w:r>
            <w:r>
              <w:rPr>
                <w:rFonts w:cs="Arial"/>
                <w:color w:val="222A35"/>
                <w:szCs w:val="16"/>
              </w:rPr>
              <w:t>b</w:t>
            </w:r>
            <w:r w:rsidRPr="00A60006">
              <w:rPr>
                <w:rFonts w:cs="Arial"/>
                <w:color w:val="222A35"/>
                <w:szCs w:val="16"/>
              </w:rPr>
              <w:t>elow</w:t>
            </w:r>
          </w:p>
        </w:tc>
      </w:tr>
      <w:tr w:rsidRPr="00A00373" w:rsidR="00FD30FF" w:rsidTr="61461571" w14:paraId="5792E21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FD30FF" w:rsidP="00FD30FF" w:rsidRDefault="00FD30FF" w14:paraId="12574A81" w14:textId="2595BF28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FD30FF" w:rsidP="00FD30FF" w:rsidRDefault="00FD30FF" w14:paraId="39D1FEB8" w14:textId="04932E2E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108</w:t>
            </w:r>
          </w:p>
        </w:tc>
        <w:tc>
          <w:tcPr>
            <w:tcW w:w="1276" w:type="dxa"/>
            <w:tcMar/>
            <w:vAlign w:val="center"/>
          </w:tcPr>
          <w:p w:rsidR="00FD30FF" w:rsidP="00FD30FF" w:rsidRDefault="00FD30FF" w14:paraId="4825BA1A" w14:textId="4A43EF1A">
            <w:pPr>
              <w:pStyle w:val="TableText"/>
            </w:pPr>
            <w:hyperlink w:history="1" r:id="rId74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  <w:r>
              <w:t xml:space="preserve"> </w:t>
            </w:r>
            <w:r w:rsidRPr="00A00373">
              <w:rPr>
                <w:rFonts w:cs="Arial"/>
                <w:color w:val="222A35"/>
                <w:szCs w:val="16"/>
              </w:rPr>
              <w:t xml:space="preserve">or </w:t>
            </w:r>
            <w:hyperlink w:history="1" r:id="rId75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76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FD30FF" w:rsidP="00FD30FF" w:rsidRDefault="00FD30FF" w14:paraId="6A614871" w14:textId="2B38A3AB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FD30FF" w:rsidP="00FD30FF" w:rsidRDefault="00FD30FF" w14:paraId="3124FE74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="00FD30FF" w:rsidP="00FD30FF" w:rsidRDefault="00FD30FF" w14:paraId="73427517" w14:textId="44D1FC59">
            <w:pPr>
              <w:pStyle w:val="TableText"/>
            </w:pPr>
            <w:hyperlink w:history="1" r:id="rId77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</w:t>
            </w:r>
            <w:r>
              <w:rPr>
                <w:rFonts w:cs="Arial"/>
                <w:color w:val="222A35"/>
                <w:szCs w:val="16"/>
              </w:rPr>
              <w:t>: Geoscience Minor electives</w:t>
            </w:r>
            <w:r w:rsidRPr="00A60006">
              <w:rPr>
                <w:rFonts w:cs="Arial"/>
                <w:color w:val="222A35"/>
                <w:szCs w:val="16"/>
              </w:rPr>
              <w:t xml:space="preserve"> </w:t>
            </w:r>
            <w:r>
              <w:rPr>
                <w:rFonts w:cs="Arial"/>
                <w:color w:val="222A35"/>
                <w:szCs w:val="16"/>
              </w:rPr>
              <w:t>b</w:t>
            </w:r>
            <w:r w:rsidRPr="00A60006">
              <w:rPr>
                <w:rFonts w:cs="Arial"/>
                <w:color w:val="222A35"/>
                <w:szCs w:val="16"/>
              </w:rPr>
              <w:t>elow</w:t>
            </w:r>
          </w:p>
        </w:tc>
      </w:tr>
      <w:tr w:rsidRPr="00A00373" w:rsidR="007F2A14" w:rsidTr="61461571" w14:paraId="294B40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237438C9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31B2963F" w14:textId="6ECE1C02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111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3C229ACD" w14:textId="18E8D736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8">
              <w:r w:rsidRPr="00A00373">
                <w:rPr>
                  <w:rFonts w:cs="Arial"/>
                  <w:color w:val="222A35"/>
                  <w:szCs w:val="16"/>
                  <w:u w:val="single"/>
                </w:rPr>
                <w:t>SCIE</w:t>
              </w:r>
              <w:r>
                <w:rPr>
                  <w:rFonts w:cs="Arial"/>
                  <w:color w:val="222A35"/>
                  <w:szCs w:val="16"/>
                  <w:u w:val="single"/>
                </w:rPr>
                <w:t xml:space="preserve"> </w:t>
              </w:r>
              <w:r w:rsidRPr="00A00373">
                <w:rPr>
                  <w:rFonts w:cs="Arial"/>
                  <w:color w:val="222A35"/>
                  <w:szCs w:val="16"/>
                  <w:u w:val="single"/>
                </w:rPr>
                <w:t>480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or </w:t>
            </w:r>
            <w:hyperlink w:history="1" r:id="rId79">
              <w:r w:rsidRPr="00A00373">
                <w:rPr>
                  <w:rFonts w:cs="Arial"/>
                  <w:color w:val="222A35"/>
                  <w:szCs w:val="16"/>
                  <w:u w:val="single"/>
                </w:rPr>
                <w:t>COMP</w:t>
              </w:r>
              <w:r>
                <w:rPr>
                  <w:rFonts w:cs="Arial"/>
                  <w:color w:val="222A35"/>
                  <w:szCs w:val="16"/>
                  <w:u w:val="single"/>
                </w:rPr>
                <w:t xml:space="preserve"> </w:t>
              </w:r>
              <w:r w:rsidRPr="00A00373">
                <w:rPr>
                  <w:rFonts w:cs="Arial"/>
                  <w:color w:val="222A35"/>
                  <w:szCs w:val="16"/>
                  <w:u w:val="single"/>
                </w:rPr>
                <w:t>494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A00373" w:rsidR="007F2A14" w:rsidP="007F2A14" w:rsidRDefault="007F2A14" w14:paraId="2E3B8BA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34CE0A41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15B6584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80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294A52C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3272C508" w14:textId="4CA8BFFE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77FD8398" w14:textId="741571F5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114</w:t>
            </w:r>
          </w:p>
        </w:tc>
        <w:tc>
          <w:tcPr>
            <w:tcW w:w="1276" w:type="dxa"/>
            <w:tcMar/>
            <w:vAlign w:val="center"/>
          </w:tcPr>
          <w:p w:rsidR="007F2A14" w:rsidP="007F2A14" w:rsidRDefault="007F2A14" w14:paraId="53AE5E32" w14:textId="71D6179F">
            <w:pPr>
              <w:pStyle w:val="TableText"/>
            </w:pPr>
            <w:hyperlink w:history="1" r:id="rId81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476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6360874B" w14:textId="3D552633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09332E01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="007F2A14" w:rsidP="007F2A14" w:rsidRDefault="007F2A14" w14:paraId="0B78831B" w14:textId="06A73AB0">
            <w:pPr>
              <w:pStyle w:val="TableText"/>
            </w:pPr>
            <w:hyperlink w:history="1" r:id="rId82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0EEBF9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7C3CE3E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67DDB69B" w14:textId="24FB7DBA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117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47127935" w14:textId="3794DEAD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83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480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5D8115B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62EBF3C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1E128A6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84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A00373" w:rsidR="007F2A14" w:rsidTr="61461571" w14:paraId="53B991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A00373" w:rsidR="007F2A14" w:rsidP="007F2A14" w:rsidRDefault="007F2A14" w14:paraId="4034F72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1021" w:type="dxa"/>
            <w:tcMar/>
            <w:vAlign w:val="center"/>
          </w:tcPr>
          <w:p w:rsidRPr="00A00373" w:rsidR="007F2A14" w:rsidP="007F2A14" w:rsidRDefault="007F2A14" w14:paraId="5AA05B6E" w14:textId="7AB777D9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120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5E9B57FB" w14:textId="652F6531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85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495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A00373" w:rsidR="007F2A14" w:rsidP="007F2A14" w:rsidRDefault="007F2A14" w14:paraId="6788A68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A00373" w:rsidR="007F2A14" w:rsidP="007F2A14" w:rsidRDefault="007F2A14" w14:paraId="6D98A12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429" w:type="dxa"/>
            <w:tcMar/>
            <w:vAlign w:val="center"/>
          </w:tcPr>
          <w:p w:rsidRPr="00A00373" w:rsidR="007F2A14" w:rsidP="007F2A14" w:rsidRDefault="007F2A14" w14:paraId="2231EFD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86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</w:tbl>
    <w:p w:rsidR="00A019DD" w:rsidP="00C057EA" w:rsidRDefault="00A019DD" w14:paraId="5997CC1D" w14:textId="77777777">
      <w:pPr>
        <w:pStyle w:val="Credits"/>
      </w:pPr>
    </w:p>
    <w:p w:rsidR="009855DA" w:rsidP="00EB4FA1" w:rsidRDefault="009855DA" w14:paraId="016D4D7F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="009855DA" w:rsidP="00EB4FA1" w:rsidRDefault="009855DA" w14:paraId="6C6B9B7C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="009855DA" w:rsidP="00EB4FA1" w:rsidRDefault="009855DA" w14:paraId="5BC1A69F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Pr="009855DA" w:rsidR="00EB4FA1" w:rsidP="00EB4FA1" w:rsidRDefault="00EB4FA1" w14:paraId="52358082" w14:textId="7738DEA0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  <w:r w:rsidRPr="009855DA">
        <w:rPr>
          <w:rFonts w:ascii="Arial" w:hAnsi="Arial" w:cs="Arial"/>
          <w:b/>
          <w:bCs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EB4FA1" w:rsidR="00EB4FA1" w:rsidTr="009855DA" w14:paraId="3BE59B53" w14:textId="77777777">
        <w:tc>
          <w:tcPr>
            <w:tcW w:w="9260" w:type="dxa"/>
          </w:tcPr>
          <w:p w:rsidRPr="00EB4FA1" w:rsidR="00EB4FA1" w:rsidP="001967A0" w:rsidRDefault="00EB4FA1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EB4FA1" w:rsidR="00EB4FA1" w:rsidTr="009855DA" w14:paraId="7796D25E" w14:textId="77777777">
        <w:tc>
          <w:tcPr>
            <w:tcW w:w="9260" w:type="dxa"/>
          </w:tcPr>
          <w:p w:rsidRPr="00EB4FA1" w:rsidR="00EB4FA1" w:rsidP="001967A0" w:rsidRDefault="00EB4FA1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EB4FA1" w:rsidR="00EB4FA1" w:rsidTr="009855DA" w14:paraId="5E2B6A7B" w14:textId="77777777">
        <w:tc>
          <w:tcPr>
            <w:tcW w:w="9260" w:type="dxa"/>
          </w:tcPr>
          <w:p w:rsidRPr="00EB4FA1" w:rsidR="00EB4FA1" w:rsidP="001967A0" w:rsidRDefault="00EB4FA1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EB4FA1" w:rsidR="00EB4FA1" w:rsidTr="009855DA" w14:paraId="55DC6663" w14:textId="77777777">
        <w:tc>
          <w:tcPr>
            <w:tcW w:w="9260" w:type="dxa"/>
          </w:tcPr>
          <w:p w:rsidRPr="00EB4FA1" w:rsidR="00EB4FA1" w:rsidP="001967A0" w:rsidRDefault="00EB4FA1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EB4FA1" w:rsidR="009855DA" w:rsidTr="009855DA" w14:paraId="6669BE76" w14:textId="77777777">
        <w:tc>
          <w:tcPr>
            <w:tcW w:w="9260" w:type="dxa"/>
          </w:tcPr>
          <w:p w:rsidRPr="00EB4FA1" w:rsidR="009855DA" w:rsidP="009855DA" w:rsidRDefault="009855DA" w14:paraId="6FCBE771" w14:textId="636BF94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EB4FA1" w:rsidR="009855DA" w:rsidTr="009855DA" w14:paraId="621EC1B2" w14:textId="77777777">
        <w:tc>
          <w:tcPr>
            <w:tcW w:w="9260" w:type="dxa"/>
          </w:tcPr>
          <w:p w:rsidRPr="00EB4FA1" w:rsidR="009855DA" w:rsidP="009855DA" w:rsidRDefault="009855DA" w14:paraId="6A00A706" w14:textId="017A2D1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190A2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EB4FA1" w:rsidR="009855DA" w:rsidTr="009855DA" w14:paraId="7A8A75EC" w14:textId="77777777">
        <w:tc>
          <w:tcPr>
            <w:tcW w:w="9260" w:type="dxa"/>
          </w:tcPr>
          <w:p w:rsidRPr="00EB4FA1" w:rsidR="009855DA" w:rsidP="009855DA" w:rsidRDefault="009855DA" w14:paraId="468BEAFD" w14:textId="6AC1EC8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EB4FA1" w:rsidR="009855DA" w:rsidTr="009855DA" w14:paraId="3D3951B7" w14:textId="77777777">
        <w:tc>
          <w:tcPr>
            <w:tcW w:w="9260" w:type="dxa"/>
          </w:tcPr>
          <w:p w:rsidRPr="00EB4FA1" w:rsidR="009855DA" w:rsidP="009855DA" w:rsidRDefault="009855DA" w14:paraId="23EBAC2C" w14:textId="5407498E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EB4FA1" w:rsidR="00EB4FA1" w:rsidTr="009855DA" w14:paraId="110FFD37" w14:textId="77777777">
        <w:tc>
          <w:tcPr>
            <w:tcW w:w="9260" w:type="dxa"/>
          </w:tcPr>
          <w:p w:rsidRPr="00EB4FA1" w:rsidR="00EB4FA1" w:rsidP="001967A0" w:rsidRDefault="00EB4FA1" w14:paraId="6B69937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EB4FA1" w:rsidR="00EB4FA1" w:rsidTr="009855DA" w14:paraId="39EF448F" w14:textId="77777777">
        <w:tc>
          <w:tcPr>
            <w:tcW w:w="9260" w:type="dxa"/>
          </w:tcPr>
          <w:p w:rsidRPr="00EB4FA1" w:rsidR="00EB4FA1" w:rsidP="001967A0" w:rsidRDefault="00EB4FA1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EB4FA1" w:rsidR="00EB4FA1" w:rsidTr="009855DA" w14:paraId="6F7187C9" w14:textId="77777777">
        <w:tc>
          <w:tcPr>
            <w:tcW w:w="9260" w:type="dxa"/>
          </w:tcPr>
          <w:p w:rsidRPr="00EB4FA1" w:rsidR="00EB4FA1" w:rsidP="001967A0" w:rsidRDefault="00EB4FA1" w14:paraId="50CA7A3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Pr="00EB4FA1" w:rsidR="00EB4FA1" w:rsidTr="009855DA" w14:paraId="73C53D9D" w14:textId="77777777">
        <w:tc>
          <w:tcPr>
            <w:tcW w:w="9260" w:type="dxa"/>
          </w:tcPr>
          <w:p w:rsidRPr="00EB4FA1" w:rsidR="00EB4FA1" w:rsidP="001967A0" w:rsidRDefault="00EB4FA1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7A57DE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EB4FA1" w:rsidR="00EB4FA1" w:rsidTr="009855DA" w14:paraId="1E39EDE2" w14:textId="77777777">
        <w:tc>
          <w:tcPr>
            <w:tcW w:w="9260" w:type="dxa"/>
          </w:tcPr>
          <w:p w:rsidRPr="00EB4FA1" w:rsidR="00EB4FA1" w:rsidP="001967A0" w:rsidRDefault="00EB4FA1" w14:paraId="60069D37" w14:textId="0C1A8033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9855DA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EB4FA1" w:rsidR="00EB4FA1" w:rsidTr="009855DA" w14:paraId="7B2CBAA9" w14:textId="77777777">
        <w:tc>
          <w:tcPr>
            <w:tcW w:w="9260" w:type="dxa"/>
          </w:tcPr>
          <w:p w:rsidRPr="00EB4FA1" w:rsidR="00EB4FA1" w:rsidP="001967A0" w:rsidRDefault="00EB4FA1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EB4FA1" w:rsidP="00EB4FA1" w:rsidRDefault="00EB4FA1" w14:paraId="3FE9F23F" w14:textId="77777777">
      <w:pPr>
        <w:pStyle w:val="TableText"/>
        <w:rPr>
          <w:sz w:val="20"/>
          <w:szCs w:val="20"/>
        </w:rPr>
      </w:pPr>
    </w:p>
    <w:p w:rsidR="009855DA" w:rsidP="00B15378" w:rsidRDefault="009855DA" w14:paraId="4AD588BA" w14:textId="3F3E6C98">
      <w:pPr>
        <w:pStyle w:val="NoSpacing"/>
        <w:rPr>
          <w:rFonts w:ascii="Arial" w:hAnsi="Arial" w:cs="Arial"/>
          <w:b/>
          <w:color w:val="222A35"/>
          <w:sz w:val="20"/>
          <w:szCs w:val="20"/>
        </w:rPr>
      </w:pPr>
      <w:r>
        <w:rPr>
          <w:rFonts w:ascii="Arial" w:hAnsi="Arial" w:cs="Arial"/>
          <w:b/>
          <w:color w:val="222A35"/>
          <w:sz w:val="20"/>
          <w:szCs w:val="20"/>
        </w:rPr>
        <w:t xml:space="preserve">NOTE: </w:t>
      </w:r>
      <w:r w:rsidRPr="00F54E47" w:rsidR="00B15378">
        <w:rPr>
          <w:rFonts w:ascii="Arial" w:hAnsi="Arial" w:cs="Arial"/>
          <w:b/>
          <w:color w:val="222A35"/>
          <w:sz w:val="20"/>
          <w:szCs w:val="20"/>
        </w:rPr>
        <w:t xml:space="preserve">Geoscience Minor </w:t>
      </w:r>
      <w:r w:rsidR="00225638">
        <w:rPr>
          <w:rFonts w:ascii="Arial" w:hAnsi="Arial" w:cs="Arial"/>
          <w:b/>
          <w:color w:val="222A35"/>
          <w:sz w:val="20"/>
          <w:szCs w:val="20"/>
        </w:rPr>
        <w:t>e</w:t>
      </w:r>
      <w:r w:rsidRPr="00F54E47" w:rsidR="00B15378">
        <w:rPr>
          <w:rFonts w:ascii="Arial" w:hAnsi="Arial" w:cs="Arial"/>
          <w:b/>
          <w:color w:val="222A35"/>
          <w:sz w:val="20"/>
          <w:szCs w:val="20"/>
        </w:rPr>
        <w:t>lectives</w:t>
      </w:r>
    </w:p>
    <w:p w:rsidRPr="00F54E47" w:rsidR="00B15378" w:rsidP="00B15378" w:rsidRDefault="00B15378" w14:paraId="126D6799" w14:textId="26BD64EC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>Students must complete a minimum of 12 credits from the following disciplines:</w:t>
      </w:r>
    </w:p>
    <w:p w:rsidRPr="00F54E47" w:rsidR="005807C8" w:rsidP="009855DA" w:rsidRDefault="005807C8" w14:paraId="5F6F5B60" w14:textId="16FC0134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 xml:space="preserve">- </w:t>
      </w:r>
      <w:r w:rsidRPr="00F54E47" w:rsidR="009855DA">
        <w:rPr>
          <w:rFonts w:ascii="Arial" w:hAnsi="Arial" w:cs="Arial"/>
          <w:color w:val="222A35"/>
          <w:sz w:val="20"/>
          <w:szCs w:val="20"/>
        </w:rPr>
        <w:t>E</w:t>
      </w:r>
      <w:r w:rsidR="009855DA">
        <w:rPr>
          <w:rFonts w:ascii="Arial" w:hAnsi="Arial" w:cs="Arial"/>
          <w:color w:val="222A35"/>
          <w:sz w:val="20"/>
          <w:szCs w:val="20"/>
        </w:rPr>
        <w:t xml:space="preserve">nvironmental Science </w:t>
      </w:r>
      <w:r w:rsidRPr="00F54E47" w:rsidR="009855DA">
        <w:rPr>
          <w:rFonts w:ascii="Arial" w:hAnsi="Arial" w:cs="Arial"/>
          <w:color w:val="222A35"/>
          <w:sz w:val="20"/>
          <w:szCs w:val="20"/>
        </w:rPr>
        <w:t>(</w:t>
      </w:r>
      <w:hyperlink w:history="1" r:id="rId87">
        <w:r w:rsidRPr="00F54E47" w:rsidR="009855DA">
          <w:rPr>
            <w:rStyle w:val="Hyperlink"/>
            <w:rFonts w:ascii="Arial" w:hAnsi="Arial" w:cs="Arial"/>
            <w:color w:val="222A35"/>
            <w:sz w:val="20"/>
            <w:szCs w:val="20"/>
          </w:rPr>
          <w:t>ENSC</w:t>
        </w:r>
      </w:hyperlink>
      <w:r w:rsidRPr="00F54E47" w:rsidR="009855DA">
        <w:rPr>
          <w:rFonts w:ascii="Arial" w:hAnsi="Arial" w:cs="Arial"/>
          <w:color w:val="222A35"/>
          <w:sz w:val="20"/>
          <w:szCs w:val="20"/>
        </w:rPr>
        <w:t>)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>- Geography (</w:t>
      </w:r>
      <w:hyperlink w:history="1" r:id="rId88">
        <w:r w:rsidRPr="00F54E47">
          <w:rPr>
            <w:rStyle w:val="Hyperlink"/>
            <w:rFonts w:ascii="Arial" w:hAnsi="Arial" w:cs="Arial"/>
            <w:color w:val="222A35"/>
            <w:sz w:val="20"/>
            <w:szCs w:val="20"/>
          </w:rPr>
          <w:t>GEOG</w:t>
        </w:r>
      </w:hyperlink>
      <w:r w:rsidRPr="00F54E47">
        <w:rPr>
          <w:rFonts w:ascii="Arial" w:hAnsi="Arial" w:cs="Arial"/>
          <w:color w:val="222A35"/>
          <w:sz w:val="20"/>
          <w:szCs w:val="20"/>
        </w:rPr>
        <w:t>)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 xml:space="preserve">- </w:t>
      </w:r>
      <w:r w:rsidRPr="00F54E47" w:rsidR="009855DA">
        <w:rPr>
          <w:rFonts w:ascii="Arial" w:hAnsi="Arial" w:cs="Arial"/>
          <w:color w:val="222A35"/>
          <w:sz w:val="20"/>
          <w:szCs w:val="20"/>
        </w:rPr>
        <w:t>Geo</w:t>
      </w:r>
      <w:r w:rsidR="009855DA">
        <w:rPr>
          <w:rFonts w:ascii="Arial" w:hAnsi="Arial" w:cs="Arial"/>
          <w:color w:val="222A35"/>
          <w:sz w:val="20"/>
          <w:szCs w:val="20"/>
        </w:rPr>
        <w:t xml:space="preserve">logy </w:t>
      </w:r>
      <w:r w:rsidRPr="00F54E47" w:rsidR="009855DA">
        <w:rPr>
          <w:rFonts w:ascii="Arial" w:hAnsi="Arial" w:cs="Arial"/>
          <w:color w:val="222A35"/>
          <w:sz w:val="20"/>
          <w:szCs w:val="20"/>
        </w:rPr>
        <w:t>(</w:t>
      </w:r>
      <w:hyperlink w:history="1" r:id="rId89">
        <w:r w:rsidRPr="00F54E47" w:rsidR="009855DA">
          <w:rPr>
            <w:rStyle w:val="Hyperlink"/>
            <w:rFonts w:ascii="Arial" w:hAnsi="Arial" w:cs="Arial"/>
            <w:color w:val="222A35"/>
            <w:sz w:val="20"/>
            <w:szCs w:val="20"/>
          </w:rPr>
          <w:t>GEOL</w:t>
        </w:r>
      </w:hyperlink>
      <w:r w:rsidR="009855DA">
        <w:t>)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 xml:space="preserve">- </w:t>
      </w:r>
      <w:r w:rsidR="009855DA">
        <w:rPr>
          <w:rFonts w:ascii="Arial" w:hAnsi="Arial" w:cs="Arial"/>
          <w:color w:val="222A35"/>
          <w:sz w:val="20"/>
          <w:szCs w:val="20"/>
        </w:rPr>
        <w:t>Geophysics*</w:t>
      </w:r>
    </w:p>
    <w:p w:rsidRPr="00F54E47" w:rsidR="00B15378" w:rsidP="009855DA" w:rsidRDefault="00B15378" w14:paraId="074B2A17" w14:textId="72AAEE70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>A minimum of 6 credits must be at the senior (300 or higher) level. Courses which are easily demonstrated to h</w:t>
      </w:r>
      <w:r w:rsidRPr="00F54E47" w:rsidR="00D6319B">
        <w:rPr>
          <w:rFonts w:ascii="Arial" w:hAnsi="Arial" w:cs="Arial"/>
          <w:color w:val="222A35"/>
          <w:sz w:val="20"/>
          <w:szCs w:val="20"/>
        </w:rPr>
        <w:t>a</w:t>
      </w:r>
      <w:r w:rsidRPr="00F54E47">
        <w:rPr>
          <w:rFonts w:ascii="Arial" w:hAnsi="Arial" w:cs="Arial"/>
          <w:color w:val="222A35"/>
          <w:sz w:val="20"/>
          <w:szCs w:val="20"/>
        </w:rPr>
        <w:t xml:space="preserve">ve </w:t>
      </w:r>
      <w:r w:rsidRPr="00F54E47" w:rsidR="009855DA">
        <w:rPr>
          <w:rFonts w:ascii="Arial" w:hAnsi="Arial" w:cs="Arial"/>
          <w:color w:val="222A35"/>
          <w:sz w:val="20"/>
          <w:szCs w:val="20"/>
        </w:rPr>
        <w:t>closely related</w:t>
      </w:r>
      <w:r w:rsidRPr="00F54E47">
        <w:rPr>
          <w:rFonts w:ascii="Arial" w:hAnsi="Arial" w:cs="Arial"/>
          <w:color w:val="222A35"/>
          <w:sz w:val="20"/>
          <w:szCs w:val="20"/>
        </w:rPr>
        <w:t xml:space="preserve"> science content (e.g. CHEM</w:t>
      </w:r>
      <w:r w:rsidR="009855DA">
        <w:rPr>
          <w:rFonts w:ascii="Arial" w:hAnsi="Arial" w:cs="Arial"/>
          <w:color w:val="222A35"/>
          <w:sz w:val="20"/>
          <w:szCs w:val="20"/>
        </w:rPr>
        <w:t xml:space="preserve"> </w:t>
      </w:r>
      <w:r w:rsidRPr="00F54E47">
        <w:rPr>
          <w:rFonts w:ascii="Arial" w:hAnsi="Arial" w:cs="Arial"/>
          <w:color w:val="222A35"/>
          <w:sz w:val="20"/>
          <w:szCs w:val="20"/>
        </w:rPr>
        <w:t>350) may be considered towards the credit requirements.</w:t>
      </w:r>
    </w:p>
    <w:p w:rsidRPr="00F54E47" w:rsidR="00B15378" w:rsidP="009855DA" w:rsidRDefault="00B15378" w14:paraId="4D37D885" w14:textId="2AAFF89E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 xml:space="preserve">*Note: AU does not currently offer </w:t>
      </w:r>
      <w:r w:rsidR="006D12FB">
        <w:rPr>
          <w:rFonts w:ascii="Arial" w:hAnsi="Arial" w:cs="Arial"/>
          <w:color w:val="222A35"/>
          <w:sz w:val="20"/>
          <w:szCs w:val="20"/>
        </w:rPr>
        <w:t>Geo</w:t>
      </w:r>
      <w:r w:rsidR="00653496">
        <w:rPr>
          <w:rFonts w:ascii="Arial" w:hAnsi="Arial" w:cs="Arial"/>
          <w:color w:val="222A35"/>
          <w:sz w:val="20"/>
          <w:szCs w:val="20"/>
        </w:rPr>
        <w:t>physics</w:t>
      </w:r>
      <w:r w:rsidRPr="00F54E47">
        <w:rPr>
          <w:rFonts w:ascii="Arial" w:hAnsi="Arial" w:cs="Arial"/>
          <w:color w:val="222A35"/>
          <w:sz w:val="20"/>
          <w:szCs w:val="20"/>
        </w:rPr>
        <w:t xml:space="preserve"> </w:t>
      </w:r>
      <w:r w:rsidRPr="00F54E47" w:rsidR="009855DA">
        <w:rPr>
          <w:rFonts w:ascii="Arial" w:hAnsi="Arial" w:cs="Arial"/>
          <w:color w:val="222A35"/>
          <w:sz w:val="20"/>
          <w:szCs w:val="20"/>
        </w:rPr>
        <w:t>courses but</w:t>
      </w:r>
      <w:r w:rsidRPr="00F54E47">
        <w:rPr>
          <w:rFonts w:ascii="Arial" w:hAnsi="Arial" w:cs="Arial"/>
          <w:color w:val="222A35"/>
          <w:sz w:val="20"/>
          <w:szCs w:val="20"/>
        </w:rPr>
        <w:t xml:space="preserve"> may accept external courses as transfer credit to be used towards the </w:t>
      </w:r>
      <w:r w:rsidR="00653496">
        <w:rPr>
          <w:rFonts w:ascii="Arial" w:hAnsi="Arial" w:cs="Arial"/>
          <w:color w:val="222A35"/>
          <w:sz w:val="20"/>
          <w:szCs w:val="20"/>
        </w:rPr>
        <w:t xml:space="preserve">Geoscience </w:t>
      </w:r>
      <w:r w:rsidRPr="00F54E47">
        <w:rPr>
          <w:rFonts w:ascii="Arial" w:hAnsi="Arial" w:cs="Arial"/>
          <w:color w:val="222A35"/>
          <w:sz w:val="20"/>
          <w:szCs w:val="20"/>
        </w:rPr>
        <w:t xml:space="preserve">electives. </w:t>
      </w:r>
    </w:p>
    <w:p w:rsidRPr="00EB4FA1" w:rsidR="00B15378" w:rsidP="00B15378" w:rsidRDefault="00B15378" w14:paraId="1F72F646" w14:textId="77777777">
      <w:pPr>
        <w:pStyle w:val="TableText"/>
        <w:rPr>
          <w:sz w:val="20"/>
          <w:szCs w:val="20"/>
        </w:rPr>
      </w:pPr>
    </w:p>
    <w:sectPr w:rsidRPr="00EB4FA1" w:rsidR="00B15378" w:rsidSect="00E76DB5">
      <w:headerReference w:type="default" r:id="rId90"/>
      <w:footerReference w:type="default" r:id="rId91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887" w:rsidP="00660B43" w:rsidRDefault="00546887" w14:paraId="24F40F9F" w14:textId="77777777">
      <w:pPr>
        <w:spacing w:after="0" w:line="240" w:lineRule="auto"/>
      </w:pPr>
      <w:r>
        <w:separator/>
      </w:r>
    </w:p>
  </w:endnote>
  <w:endnote w:type="continuationSeparator" w:id="0">
    <w:p w:rsidR="00546887" w:rsidP="00660B43" w:rsidRDefault="00546887" w14:paraId="4734868A" w14:textId="77777777">
      <w:pPr>
        <w:spacing w:after="0" w:line="240" w:lineRule="auto"/>
      </w:pPr>
      <w:r>
        <w:continuationSeparator/>
      </w:r>
    </w:p>
  </w:endnote>
  <w:endnote w:type="continuationNotice" w:id="1">
    <w:p w:rsidR="00161EEE" w:rsidRDefault="00161EEE" w14:paraId="722166D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882387" w14:paraId="6BB9E253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380B0A05" wp14:editId="07777777">
          <wp:extent cx="6010275" cy="161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882387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9158439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887" w:rsidP="00660B43" w:rsidRDefault="00546887" w14:paraId="42420B67" w14:textId="77777777">
      <w:pPr>
        <w:spacing w:after="0" w:line="240" w:lineRule="auto"/>
      </w:pPr>
      <w:r>
        <w:separator/>
      </w:r>
    </w:p>
  </w:footnote>
  <w:footnote w:type="continuationSeparator" w:id="0">
    <w:p w:rsidR="00546887" w:rsidP="00660B43" w:rsidRDefault="00546887" w14:paraId="23E22103" w14:textId="77777777">
      <w:pPr>
        <w:spacing w:after="0" w:line="240" w:lineRule="auto"/>
      </w:pPr>
      <w:r>
        <w:continuationSeparator/>
      </w:r>
    </w:p>
  </w:footnote>
  <w:footnote w:type="continuationNotice" w:id="1">
    <w:p w:rsidR="00161EEE" w:rsidRDefault="00161EEE" w14:paraId="153E2D1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882387" w14:paraId="65D8C9CE" w14:textId="301AD8A9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4D54A412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07547A01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A00F4A9">
            <v:shapetype id="_x0000_t202" coordsize="21600,21600" o:spt="202" path="m,l,21600r21600,l21600,xe" w14:anchorId="4D54A412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4E9ED950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50833F2B">
      <w:t xml:space="preserve">Program Plan I </w:t>
    </w:r>
    <w:r w:rsidRPr="00360779" w:rsidR="009855DA">
      <w:t>20</w:t>
    </w:r>
    <w:r w:rsidR="009855DA">
      <w:t xml:space="preserve">25 </w:t>
    </w:r>
    <w:r w:rsidRPr="00360779" w:rsidR="009855DA">
      <w:t>/ 20</w:t>
    </w:r>
    <w:r w:rsidR="009855DA">
      <w:t>26</w:t>
    </w:r>
  </w:p>
  <w:p w:rsidR="00DC4450" w:rsidP="00660B43" w:rsidRDefault="00DC4450" w14:paraId="07459315" w14:textId="77777777">
    <w:pPr>
      <w:pStyle w:val="Header"/>
    </w:pPr>
  </w:p>
  <w:p w:rsidRPr="00660B43" w:rsidR="00DC4450" w:rsidP="00660B43" w:rsidRDefault="00DC4450" w14:paraId="6537F2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3610"/>
    <w:multiLevelType w:val="hybridMultilevel"/>
    <w:tmpl w:val="AA86575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615175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4790"/>
    <w:rsid w:val="0005383B"/>
    <w:rsid w:val="00072459"/>
    <w:rsid w:val="000C4587"/>
    <w:rsid w:val="000D6322"/>
    <w:rsid w:val="00102540"/>
    <w:rsid w:val="00141B20"/>
    <w:rsid w:val="00143353"/>
    <w:rsid w:val="00161BF7"/>
    <w:rsid w:val="00161EEE"/>
    <w:rsid w:val="00167664"/>
    <w:rsid w:val="001967A0"/>
    <w:rsid w:val="001D28B2"/>
    <w:rsid w:val="00225638"/>
    <w:rsid w:val="002A2829"/>
    <w:rsid w:val="002F0640"/>
    <w:rsid w:val="00311643"/>
    <w:rsid w:val="00347DCB"/>
    <w:rsid w:val="00352458"/>
    <w:rsid w:val="00365F9E"/>
    <w:rsid w:val="003A1E3A"/>
    <w:rsid w:val="004106E5"/>
    <w:rsid w:val="00413954"/>
    <w:rsid w:val="0042097F"/>
    <w:rsid w:val="00436B1F"/>
    <w:rsid w:val="004417DA"/>
    <w:rsid w:val="0044354B"/>
    <w:rsid w:val="00451ED7"/>
    <w:rsid w:val="004953F5"/>
    <w:rsid w:val="004E101F"/>
    <w:rsid w:val="00546887"/>
    <w:rsid w:val="005768BF"/>
    <w:rsid w:val="005807C8"/>
    <w:rsid w:val="00592F7B"/>
    <w:rsid w:val="005C51FB"/>
    <w:rsid w:val="005F2FF9"/>
    <w:rsid w:val="00600490"/>
    <w:rsid w:val="00601996"/>
    <w:rsid w:val="00624CD0"/>
    <w:rsid w:val="00653496"/>
    <w:rsid w:val="00660B43"/>
    <w:rsid w:val="006A19EC"/>
    <w:rsid w:val="006A1D53"/>
    <w:rsid w:val="006C2EB0"/>
    <w:rsid w:val="006D12FB"/>
    <w:rsid w:val="00705A66"/>
    <w:rsid w:val="007163B1"/>
    <w:rsid w:val="00723D34"/>
    <w:rsid w:val="0072508C"/>
    <w:rsid w:val="007A57DE"/>
    <w:rsid w:val="007D03FE"/>
    <w:rsid w:val="007E1B1A"/>
    <w:rsid w:val="007E27F1"/>
    <w:rsid w:val="007F2A14"/>
    <w:rsid w:val="008408EA"/>
    <w:rsid w:val="00882387"/>
    <w:rsid w:val="008E351A"/>
    <w:rsid w:val="008E6727"/>
    <w:rsid w:val="00912EAE"/>
    <w:rsid w:val="00960016"/>
    <w:rsid w:val="009855DA"/>
    <w:rsid w:val="009D7173"/>
    <w:rsid w:val="00A00373"/>
    <w:rsid w:val="00A019DD"/>
    <w:rsid w:val="00A10094"/>
    <w:rsid w:val="00A1465D"/>
    <w:rsid w:val="00A60006"/>
    <w:rsid w:val="00AE7826"/>
    <w:rsid w:val="00B15378"/>
    <w:rsid w:val="00B3398B"/>
    <w:rsid w:val="00B40ACC"/>
    <w:rsid w:val="00B47BBA"/>
    <w:rsid w:val="00B63181"/>
    <w:rsid w:val="00B86D7A"/>
    <w:rsid w:val="00BC5F0E"/>
    <w:rsid w:val="00BF6DCD"/>
    <w:rsid w:val="00C057EA"/>
    <w:rsid w:val="00C132B9"/>
    <w:rsid w:val="00C74520"/>
    <w:rsid w:val="00C86918"/>
    <w:rsid w:val="00CC2C3D"/>
    <w:rsid w:val="00CD0609"/>
    <w:rsid w:val="00CD0F8F"/>
    <w:rsid w:val="00D56998"/>
    <w:rsid w:val="00D60341"/>
    <w:rsid w:val="00D6319B"/>
    <w:rsid w:val="00D848D7"/>
    <w:rsid w:val="00DC4450"/>
    <w:rsid w:val="00E03AC7"/>
    <w:rsid w:val="00E23652"/>
    <w:rsid w:val="00E527FA"/>
    <w:rsid w:val="00E64C74"/>
    <w:rsid w:val="00E70B3A"/>
    <w:rsid w:val="00E74D80"/>
    <w:rsid w:val="00E75783"/>
    <w:rsid w:val="00E76DB5"/>
    <w:rsid w:val="00EB04F8"/>
    <w:rsid w:val="00EB4FA1"/>
    <w:rsid w:val="00EC52B8"/>
    <w:rsid w:val="00EF3467"/>
    <w:rsid w:val="00EF6481"/>
    <w:rsid w:val="00F03DA0"/>
    <w:rsid w:val="00F07245"/>
    <w:rsid w:val="00F1576D"/>
    <w:rsid w:val="00F20B1E"/>
    <w:rsid w:val="00F52302"/>
    <w:rsid w:val="00F54E47"/>
    <w:rsid w:val="00F77CAA"/>
    <w:rsid w:val="00FB1B57"/>
    <w:rsid w:val="00FB357E"/>
    <w:rsid w:val="00FD30FF"/>
    <w:rsid w:val="0E6E242A"/>
    <w:rsid w:val="13D40061"/>
    <w:rsid w:val="16DD67E5"/>
    <w:rsid w:val="197D2DAE"/>
    <w:rsid w:val="1D9EBCE1"/>
    <w:rsid w:val="3F370DC7"/>
    <w:rsid w:val="50833F2B"/>
    <w:rsid w:val="56271273"/>
    <w:rsid w:val="58EBE134"/>
    <w:rsid w:val="5D3845D2"/>
    <w:rsid w:val="5E7A3A94"/>
    <w:rsid w:val="61461571"/>
    <w:rsid w:val="6616051B"/>
    <w:rsid w:val="68845FD0"/>
    <w:rsid w:val="71404110"/>
    <w:rsid w:val="78E17C0A"/>
    <w:rsid w:val="7BBDF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D5000"/>
  <w15:chartTrackingRefBased/>
  <w15:docId w15:val="{CBBFD3E9-A666-45D9-973A-F59F5CECD3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all/" TargetMode="External" Id="rId26" /><Relationship Type="http://schemas.openxmlformats.org/officeDocument/2006/relationships/hyperlink" Target="http://www.athabascau.ca/syllabi/comp/comp210.php" TargetMode="External" Id="rId21" /><Relationship Type="http://schemas.openxmlformats.org/officeDocument/2006/relationships/hyperlink" Target="https://www.athabascau.ca/course/index.html?/undergraduate/science/geography/" TargetMode="External" Id="rId42" /><Relationship Type="http://schemas.openxmlformats.org/officeDocument/2006/relationships/hyperlink" Target="https://www.athabascau.ca/course/index.html?/undergraduate/science/geology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mathematics/" TargetMode="External" Id="rId68" /><Relationship Type="http://schemas.openxmlformats.org/officeDocument/2006/relationships/hyperlink" Target="https://www.athabascau.ca/course/index.html?/undergraduate/science/all/" TargetMode="External" Id="rId84" /><Relationship Type="http://schemas.openxmlformats.org/officeDocument/2006/relationships/hyperlink" Target="https://www.athabascau.ca/course/index.html?/undergraduate/science/geology/" TargetMode="External" Id="rId89" /><Relationship Type="http://schemas.openxmlformats.org/officeDocument/2006/relationships/hyperlink" Target="http://www.athabascau.ca/html/syllabi/math/math216.htm" TargetMode="External" Id="rId16" /><Relationship Type="http://schemas.openxmlformats.org/officeDocument/2006/relationships/hyperlink" Target="https://www.athabascau.ca/calendar/2025/undergraduate/program-regulations/degrees/bachelor-of-science-applied-mathematics-major-post-diploma.html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syllabi/ensc/ensc200.html" TargetMode="External" Id="rId37" /><Relationship Type="http://schemas.openxmlformats.org/officeDocument/2006/relationships/hyperlink" Target="https://www.athabascau.ca/course/index.html?/undergraduate/humanities/all/" TargetMode="External" Id="rId53" /><Relationship Type="http://schemas.openxmlformats.org/officeDocument/2006/relationships/hyperlink" Target="https://www.athabascau.ca/syllabi/math/math365.html" TargetMode="External" Id="rId58" /><Relationship Type="http://schemas.openxmlformats.org/officeDocument/2006/relationships/hyperlink" Target="https://www.athabascau.ca/course/index.html?/undergraduate/science/environmental-science/" TargetMode="External" Id="rId74" /><Relationship Type="http://schemas.openxmlformats.org/officeDocument/2006/relationships/hyperlink" Target="https://www.athabascau.ca/course/index.html" TargetMode="External" Id="rId79" /><Relationship Type="http://schemas.openxmlformats.org/officeDocument/2006/relationships/numbering" Target="numbering.xml" Id="rId5" /><Relationship Type="http://schemas.openxmlformats.org/officeDocument/2006/relationships/header" Target="header1.xml" Id="rId90" /><Relationship Type="http://schemas.openxmlformats.org/officeDocument/2006/relationships/hyperlink" Target="https://www.athabascau.ca/syllabi/math/math271.html" TargetMode="External" Id="rId27" /><Relationship Type="http://schemas.openxmlformats.org/officeDocument/2006/relationships/hyperlink" Target="https://www.athabascau.ca/course/index.html?/undergraduate/science/geology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webSettings" Target="webSettings.xml" Id="rId8" /><Relationship Type="http://schemas.openxmlformats.org/officeDocument/2006/relationships/hyperlink" Target="http://www.athabascau.ca/html/syllabi/phil/phil333.htm" TargetMode="External" Id="rId51" /><Relationship Type="http://schemas.openxmlformats.org/officeDocument/2006/relationships/hyperlink" Target="https://www.athabascau.ca/course/index.html?/undergraduate/science/geology/" TargetMode="External" Id="rId72" /><Relationship Type="http://schemas.openxmlformats.org/officeDocument/2006/relationships/hyperlink" Target="https://www.athabascau.ca/course/index.html?/undergraduate/science/all/" TargetMode="External" Id="rId80" /><Relationship Type="http://schemas.openxmlformats.org/officeDocument/2006/relationships/hyperlink" Target="https://www.athabascau.ca/course/index.html" TargetMode="External" Id="rId85" /><Relationship Type="http://schemas.openxmlformats.org/officeDocument/2006/relationships/theme" Target="theme/theme1.xml" Id="rId93" /><Relationship Type="http://schemas.openxmlformats.org/officeDocument/2006/relationships/customXml" Target="../customXml/item3.xml" Id="rId3" /><Relationship Type="http://schemas.openxmlformats.org/officeDocument/2006/relationships/hyperlink" Target="http://scis.athabascau.ca/contact-us/index.php" TargetMode="External" Id="rId12" /><Relationship Type="http://schemas.openxmlformats.org/officeDocument/2006/relationships/hyperlink" Target="https://www.athabascau.ca/course/index.html?/undergraduate/science/all/" TargetMode="External" Id="rId17" /><Relationship Type="http://schemas.openxmlformats.org/officeDocument/2006/relationships/hyperlink" Target="http://www.athabascau.ca/html/syllabi/phil/phil371.htm" TargetMode="External" Id="rId25" /><Relationship Type="http://schemas.openxmlformats.org/officeDocument/2006/relationships/hyperlink" Target="https://www.athabascau.ca/syllabi/geol/geol201.html" TargetMode="External" Id="rId33" /><Relationship Type="http://schemas.openxmlformats.org/officeDocument/2006/relationships/hyperlink" Target="https://www.athabascau.ca/course/index.html" TargetMode="External" Id="rId38" /><Relationship Type="http://schemas.openxmlformats.org/officeDocument/2006/relationships/hyperlink" Target="https://www.athabascau.ca/course/index.html?/undergraduate/science/geography/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://www.athabascau.ca/syllabi/comp/comp200.php" TargetMode="External" Id="rId20" /><Relationship Type="http://schemas.openxmlformats.org/officeDocument/2006/relationships/hyperlink" Target="https://www.athabascau.ca/course/index.html?/undergraduate/science/environmental-science/" TargetMode="External" Id="rId41" /><Relationship Type="http://schemas.openxmlformats.org/officeDocument/2006/relationships/hyperlink" Target="https://www.athabascau.ca/course/index.html" TargetMode="External" Id="rId54" /><Relationship Type="http://schemas.openxmlformats.org/officeDocument/2006/relationships/hyperlink" Target="https://www.athabascau.ca/course/index.html" TargetMode="External" Id="rId62" /><Relationship Type="http://schemas.openxmlformats.org/officeDocument/2006/relationships/hyperlink" Target="https://www.athabascau.ca/course/index.html?/undergraduate/science/environmental-science/" TargetMode="External" Id="rId70" /><Relationship Type="http://schemas.openxmlformats.org/officeDocument/2006/relationships/hyperlink" Target="https://www.athabascau.ca/course/index.html?/undergraduate/science/geography/" TargetMode="External" Id="rId75" /><Relationship Type="http://schemas.openxmlformats.org/officeDocument/2006/relationships/hyperlink" Target="https://www.athabascau.ca/syllabi/math/math376.html" TargetMode="External" Id="rId83" /><Relationship Type="http://schemas.openxmlformats.org/officeDocument/2006/relationships/hyperlink" Target="http://www.athabascau.ca/syllabi/scie/scie480.php?/undergraduate/science/geography/" TargetMode="External" Id="rId88" /><Relationship Type="http://schemas.openxmlformats.org/officeDocument/2006/relationships/footer" Target="footer1.xml" Id="rId9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athabascau.ca/html/syllabi/math/math215.htm" TargetMode="External" Id="rId15" /><Relationship Type="http://schemas.openxmlformats.org/officeDocument/2006/relationships/hyperlink" Target="http://www.athabascau.ca/syllabi/comp/comp210.php" TargetMode="External" Id="rId23" /><Relationship Type="http://schemas.openxmlformats.org/officeDocument/2006/relationships/hyperlink" Target="https://www.athabascau.ca/syllabi/math/math270.html?/undergraduate/science/all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://www.athabascau.ca/html/syllabi/scie/scie326.htm" TargetMode="External" Id="rId49" /><Relationship Type="http://schemas.openxmlformats.org/officeDocument/2006/relationships/hyperlink" Target="https://www.athabascau.ca/syllabi/math/math370.html?/undergraduate/science/all/" TargetMode="External" Id="rId57" /><Relationship Type="http://schemas.openxmlformats.org/officeDocument/2006/relationships/endnotes" Target="endnotes.xml" Id="rId10" /><Relationship Type="http://schemas.openxmlformats.org/officeDocument/2006/relationships/hyperlink" Target="https://www.athabascau.ca/syllabi/math/math315.html" TargetMode="External" Id="rId31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://www.athabascau.ca/html/syllabi/phil/phil371.htm" TargetMode="External" Id="rId52" /><Relationship Type="http://schemas.openxmlformats.org/officeDocument/2006/relationships/hyperlink" Target="https://www.athabascau.ca/course/index.html" TargetMode="External" Id="rId60" /><Relationship Type="http://schemas.openxmlformats.org/officeDocument/2006/relationships/hyperlink" Target="http://www.athabascau.ca/html/syllabi/math/math265.htm?/undergraduate/science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course/index.html" TargetMode="External" Id="rId78" /><Relationship Type="http://schemas.openxmlformats.org/officeDocument/2006/relationships/hyperlink" Target="https://www.athabascau.ca/syllabi/geog/geog265.html" TargetMode="External" Id="rId81" /><Relationship Type="http://schemas.openxmlformats.org/officeDocument/2006/relationships/hyperlink" Target="http://www.athabascau.ca/html/syllabi/phil/phil333.htm?/undergraduate/science/all/" TargetMode="External" Id="rId86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athabascau.ca/syllabi/engl/engl255.php" TargetMode="External" Id="rId13" /><Relationship Type="http://schemas.openxmlformats.org/officeDocument/2006/relationships/hyperlink" Target="http://www.athabascau.ca/html/syllabi/math/math265.htm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calendar/2024/undergraduate/program-regulations/degrees/bachelor-of-science-applied-mathematics-major-post-diploma.html?/undergraduate/science/all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://www.athabascau.ca/html/syllabi/scie/scie326.htm?/undergraduate/science/all/" TargetMode="External" Id="rId55" /><Relationship Type="http://schemas.openxmlformats.org/officeDocument/2006/relationships/hyperlink" Target="https://www.athabascau.ca/course/index.html?/undergraduate/science/geology/" TargetMode="External" Id="rId76" /><Relationship Type="http://schemas.openxmlformats.org/officeDocument/2006/relationships/settings" Target="settings.xml" Id="rId7" /><Relationship Type="http://schemas.openxmlformats.org/officeDocument/2006/relationships/hyperlink" Target="https://www.athabascau.ca/course/index.html?/undergraduate/science/geography/" TargetMode="External" Id="rId71" /><Relationship Type="http://schemas.openxmlformats.org/officeDocument/2006/relationships/fontTable" Target="fontTable.xm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mathematics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://www.athabascau.ca/syllabi/comp/comp494.php" TargetMode="External" Id="rId40" /><Relationship Type="http://schemas.openxmlformats.org/officeDocument/2006/relationships/hyperlink" Target="https://www.athabascau.ca/course/index.html?/undergraduate/science/environmental-science/" TargetMode="External" Id="rId45" /><Relationship Type="http://schemas.openxmlformats.org/officeDocument/2006/relationships/hyperlink" Target="https://www.athabascau.ca/course/index.html?/undergraduate/science/mathematics/" TargetMode="External" Id="rId66" /><Relationship Type="http://schemas.openxmlformats.org/officeDocument/2006/relationships/hyperlink" Target="https://www.athabascau.ca/course/index.html?/undergraduate/science/environmental-science/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science/all/" TargetMode="External" Id="rId82" /><Relationship Type="http://schemas.openxmlformats.org/officeDocument/2006/relationships/hyperlink" Target="https://www.athabascau.ca/course/index.html?/undergraduate/science/all/" TargetMode="External" Id="rId19" /><Relationship Type="http://schemas.openxmlformats.org/officeDocument/2006/relationships/hyperlink" Target="https://www.athabascau.ca/course/index.html?/undergraduate/humanities/all/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geol/geol207.html" TargetMode="External" Id="rId35" /><Relationship Type="http://schemas.openxmlformats.org/officeDocument/2006/relationships/hyperlink" Target="https://www.athabascau.ca/syllabi/math/math266.html" TargetMode="External" Id="rId56" /><Relationship Type="http://schemas.openxmlformats.org/officeDocument/2006/relationships/hyperlink" Target="https://www.athabascau.ca/course/index.html?/undergraduate/science/all/" TargetMode="External" Id="rId77" /><Relationship Type="http://schemas.openxmlformats.org/officeDocument/2006/relationships/hyperlink" Target="https://www.athabascau.ca/course/index.html?/undergraduate/science/all/" TargetMode="External" Id="R796d6f70cd1d49df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0EED7-9D1B-4BE1-A30E-1A60CCF6D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779DB-8B95-4717-9028-71E5DB3AB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ED870-98BE-4F15-8502-303852188F54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4.xml><?xml version="1.0" encoding="utf-8"?>
<ds:datastoreItem xmlns:ds="http://schemas.openxmlformats.org/officeDocument/2006/customXml" ds:itemID="{CECDCA22-6672-4ED2-B00A-68E7492BC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6</revision>
  <dcterms:created xsi:type="dcterms:W3CDTF">2025-08-12T18:58:00.0000000Z</dcterms:created>
  <dcterms:modified xsi:type="dcterms:W3CDTF">2025-09-03T16:15:17.2021501Z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