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4BE0" w14:textId="4D859089" w:rsidR="006B5C70" w:rsidRPr="00127279" w:rsidRDefault="008E7CA7" w:rsidP="00996133">
      <w:pPr>
        <w:pStyle w:val="Heading1"/>
      </w:pPr>
      <w:r w:rsidRPr="00127279">
        <w:t xml:space="preserve">Bachelor of </w:t>
      </w:r>
      <w:r w:rsidR="00C372F3">
        <w:t>Science</w:t>
      </w:r>
      <w:r w:rsidR="001E6CBF">
        <w:t xml:space="preserve">, </w:t>
      </w:r>
      <w:r w:rsidR="00C372F3">
        <w:t>Architecture</w:t>
      </w:r>
      <w:r w:rsidR="008F78C6">
        <w:t xml:space="preserve"> </w:t>
      </w:r>
      <w:r w:rsidR="001E6CBF">
        <w:t>(</w:t>
      </w:r>
      <w:r w:rsidR="00C372F3">
        <w:t>Post Diploma</w:t>
      </w:r>
      <w:r w:rsidR="001E6CBF">
        <w:t>)</w:t>
      </w:r>
      <w:r w:rsidR="00C372F3">
        <w:t xml:space="preserve"> </w:t>
      </w:r>
    </w:p>
    <w:p w14:paraId="44258161" w14:textId="77777777" w:rsidR="006B5C70" w:rsidRPr="00360779" w:rsidRDefault="00C372F3" w:rsidP="00996133">
      <w:pPr>
        <w:pStyle w:val="Heading2"/>
      </w:pPr>
      <w:r>
        <w:t>Four Year (12</w:t>
      </w:r>
      <w:r w:rsidR="008E7CA7" w:rsidRPr="00360779">
        <w:t>0 credits)</w:t>
      </w:r>
    </w:p>
    <w:p w14:paraId="6DE13822" w14:textId="11C6EFCF" w:rsidR="006B5C70" w:rsidRDefault="00636954" w:rsidP="00996133">
      <w:pPr>
        <w:rPr>
          <w:rFonts w:ascii="Calibri" w:hAnsi="Calibri" w:cs="Calibri"/>
          <w:color w:val="17365D"/>
          <w:position w:val="-2"/>
          <w:sz w:val="22"/>
          <w:szCs w:val="22"/>
        </w:rPr>
      </w:pPr>
      <w:r>
        <w:rPr>
          <w:rFonts w:ascii="Calibri" w:hAnsi="Calibri" w:cs="Calibri"/>
          <w:bCs/>
          <w:color w:val="FF8000"/>
          <w:position w:val="-2"/>
          <w:sz w:val="22"/>
          <w:szCs w:val="22"/>
        </w:rPr>
        <w:t>202</w:t>
      </w:r>
      <w:r w:rsidR="00E63803">
        <w:rPr>
          <w:rFonts w:ascii="Calibri" w:hAnsi="Calibri" w:cs="Calibri"/>
          <w:bCs/>
          <w:color w:val="FF8000"/>
          <w:position w:val="-2"/>
          <w:sz w:val="22"/>
          <w:szCs w:val="22"/>
        </w:rPr>
        <w:t>5</w:t>
      </w:r>
      <w:r>
        <w:rPr>
          <w:rFonts w:ascii="Calibri" w:hAnsi="Calibri" w:cs="Calibri"/>
          <w:bCs/>
          <w:color w:val="FF8000"/>
          <w:position w:val="-2"/>
          <w:sz w:val="22"/>
          <w:szCs w:val="22"/>
        </w:rPr>
        <w:t>/202</w:t>
      </w:r>
      <w:r w:rsidR="00E63803">
        <w:rPr>
          <w:rFonts w:ascii="Calibri" w:hAnsi="Calibri" w:cs="Calibri"/>
          <w:bCs/>
          <w:color w:val="FF8000"/>
          <w:position w:val="-2"/>
          <w:sz w:val="22"/>
          <w:szCs w:val="22"/>
        </w:rPr>
        <w:t>6</w:t>
      </w:r>
      <w:r>
        <w:rPr>
          <w:rFonts w:ascii="Calibri" w:hAnsi="Calibri" w:cs="Calibri"/>
          <w:bCs/>
          <w:color w:val="FF8000"/>
          <w:position w:val="-2"/>
          <w:sz w:val="22"/>
          <w:szCs w:val="22"/>
        </w:rPr>
        <w:t xml:space="preserve"> </w:t>
      </w:r>
      <w:hyperlink r:id="rId11" w:history="1">
        <w:r w:rsidR="006B5C70">
          <w:rPr>
            <w:rFonts w:ascii="Calibri" w:hAnsi="Calibri" w:cs="Calibri"/>
            <w:bCs/>
            <w:color w:val="17365D"/>
            <w:position w:val="-2"/>
            <w:sz w:val="22"/>
            <w:szCs w:val="22"/>
            <w:u w:val="single"/>
          </w:rPr>
          <w:t>Program Requirements</w:t>
        </w:r>
      </w:hyperlink>
      <w:r w:rsidR="006B5C70">
        <w:rPr>
          <w:rFonts w:ascii="Calibri" w:hAnsi="Calibri" w:cs="Calibri"/>
          <w:bCs/>
          <w:color w:val="17365D"/>
          <w:position w:val="-2"/>
          <w:sz w:val="22"/>
          <w:szCs w:val="22"/>
        </w:rPr>
        <w:t xml:space="preserve"> </w:t>
      </w:r>
      <w:r w:rsidR="00221697">
        <w:rPr>
          <w:rFonts w:ascii="Calibri" w:hAnsi="Calibri" w:cs="Calibri"/>
          <w:bCs/>
          <w:color w:val="17365D"/>
          <w:position w:val="-2"/>
          <w:sz w:val="22"/>
          <w:szCs w:val="22"/>
        </w:rPr>
        <w:t>–</w:t>
      </w:r>
      <w:r w:rsidR="006B5C70">
        <w:rPr>
          <w:rFonts w:ascii="Calibri" w:hAnsi="Calibri" w:cs="Calibri"/>
          <w:bCs/>
          <w:color w:val="17365D"/>
          <w:position w:val="-2"/>
          <w:sz w:val="22"/>
          <w:szCs w:val="22"/>
        </w:rPr>
        <w:t xml:space="preserve"> </w:t>
      </w:r>
      <w:r w:rsidR="006B5C70">
        <w:rPr>
          <w:rFonts w:ascii="Calibri" w:hAnsi="Calibri" w:cs="Calibri"/>
          <w:color w:val="17365D"/>
          <w:position w:val="-2"/>
          <w:sz w:val="22"/>
          <w:szCs w:val="22"/>
        </w:rPr>
        <w:t>Effective September 1, 20</w:t>
      </w:r>
      <w:r w:rsidR="00FF4BA3">
        <w:rPr>
          <w:rFonts w:ascii="Calibri" w:hAnsi="Calibri" w:cs="Calibri"/>
          <w:color w:val="17365D"/>
          <w:position w:val="-2"/>
          <w:sz w:val="22"/>
          <w:szCs w:val="22"/>
        </w:rPr>
        <w:t>2</w:t>
      </w:r>
      <w:r w:rsidR="00E63803">
        <w:rPr>
          <w:rFonts w:ascii="Calibri" w:hAnsi="Calibri" w:cs="Calibri"/>
          <w:color w:val="17365D"/>
          <w:position w:val="-2"/>
          <w:sz w:val="22"/>
          <w:szCs w:val="22"/>
        </w:rPr>
        <w:t>5</w:t>
      </w:r>
    </w:p>
    <w:p w14:paraId="7B07C825" w14:textId="0C747C4E" w:rsidR="00E67833" w:rsidRDefault="00E67833" w:rsidP="00996133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12" w:history="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698"/>
        <w:gridCol w:w="4653"/>
      </w:tblGrid>
      <w:tr w:rsidR="00FB7773" w:rsidRPr="00360779" w14:paraId="79E2EA13" w14:textId="77777777" w:rsidTr="00B14172">
        <w:tc>
          <w:tcPr>
            <w:tcW w:w="4698" w:type="dxa"/>
          </w:tcPr>
          <w:p w14:paraId="1B7D5280" w14:textId="77777777" w:rsidR="00FB7773" w:rsidRPr="00360779" w:rsidRDefault="00FB7773" w:rsidP="00AD6165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3" w:type="dxa"/>
          </w:tcPr>
          <w:p w14:paraId="31D2AA7A" w14:textId="77777777" w:rsidR="00FB7773" w:rsidRPr="00360779" w:rsidRDefault="00FB7773" w:rsidP="00AD6165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177C8D34" w14:textId="77777777" w:rsidR="003715CB" w:rsidRDefault="003715CB" w:rsidP="00CF45E8">
      <w:pPr>
        <w:ind w:hanging="142"/>
        <w:rPr>
          <w:rFonts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305"/>
        <w:gridCol w:w="2410"/>
        <w:gridCol w:w="1417"/>
        <w:gridCol w:w="2410"/>
      </w:tblGrid>
      <w:tr w:rsidR="00D04C87" w14:paraId="7CDFE5D9" w14:textId="77777777" w:rsidTr="00B14172">
        <w:trPr>
          <w:trHeight w:val="834"/>
        </w:trPr>
        <w:tc>
          <w:tcPr>
            <w:tcW w:w="817" w:type="dxa"/>
            <w:shd w:val="clear" w:color="auto" w:fill="B4C6E7"/>
          </w:tcPr>
          <w:p w14:paraId="1A9D1383" w14:textId="77777777" w:rsidR="00D04C87" w:rsidRDefault="00D04C87" w:rsidP="00AD6165">
            <w:pPr>
              <w:jc w:val="center"/>
              <w:rPr>
                <w:rFonts w:ascii="Calibri" w:hAnsi="Calibri" w:cs="Calibri"/>
                <w:b/>
                <w:color w:val="17365D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shd w:val="clear" w:color="auto" w:fill="B4C6E7"/>
          </w:tcPr>
          <w:p w14:paraId="17025A6A" w14:textId="77777777" w:rsidR="00D04C87" w:rsidRDefault="00D04C87" w:rsidP="00AD616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7365D"/>
                <w:sz w:val="16"/>
                <w:szCs w:val="16"/>
              </w:rPr>
              <w:br/>
              <w:t>TOTAL</w:t>
            </w:r>
            <w:r>
              <w:rPr>
                <w:rFonts w:ascii="Calibri" w:hAnsi="Calibri" w:cs="Calibri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305" w:type="dxa"/>
            <w:shd w:val="clear" w:color="auto" w:fill="B4C6E7"/>
          </w:tcPr>
          <w:p w14:paraId="50535578" w14:textId="77777777" w:rsidR="00D04C87" w:rsidRDefault="00D04C87" w:rsidP="00AD616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2410" w:type="dxa"/>
            <w:shd w:val="clear" w:color="auto" w:fill="B4C6E7"/>
          </w:tcPr>
          <w:p w14:paraId="2802C8F1" w14:textId="77777777" w:rsidR="00D04C87" w:rsidRDefault="00D04C87" w:rsidP="00AD616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417" w:type="dxa"/>
            <w:shd w:val="clear" w:color="auto" w:fill="B4C6E7"/>
          </w:tcPr>
          <w:p w14:paraId="0DE3920E" w14:textId="77777777" w:rsidR="00D04C87" w:rsidRDefault="00D04C87" w:rsidP="00AD616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7365D"/>
                <w:sz w:val="16"/>
                <w:szCs w:val="16"/>
              </w:rPr>
              <w:br/>
              <w:t xml:space="preserve">COURSE </w:t>
            </w:r>
            <w:r>
              <w:rPr>
                <w:rFonts w:ascii="Calibri" w:hAnsi="Calibri" w:cs="Calibri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410" w:type="dxa"/>
            <w:shd w:val="clear" w:color="auto" w:fill="B4C6E7"/>
          </w:tcPr>
          <w:p w14:paraId="6E66E804" w14:textId="77777777" w:rsidR="00D04C87" w:rsidRDefault="00D04C87" w:rsidP="00AD616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E95C2F" w:rsidRPr="00571B4E" w14:paraId="23732234" w14:textId="77777777" w:rsidTr="00B14172">
        <w:trPr>
          <w:trHeight w:val="510"/>
        </w:trPr>
        <w:tc>
          <w:tcPr>
            <w:tcW w:w="9351" w:type="dxa"/>
            <w:gridSpan w:val="6"/>
            <w:vAlign w:val="center"/>
          </w:tcPr>
          <w:p w14:paraId="4F524D7A" w14:textId="64E6130A" w:rsidR="00E95C2F" w:rsidRDefault="00E95C2F" w:rsidP="00E95C2F">
            <w:pPr>
              <w:pStyle w:val="TableText"/>
              <w:jc w:val="center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b/>
                <w:color w:val="323E4F"/>
                <w:szCs w:val="16"/>
              </w:rPr>
              <w:t>YEAR 1</w:t>
            </w:r>
          </w:p>
        </w:tc>
      </w:tr>
      <w:tr w:rsidR="00542A99" w:rsidRPr="00571B4E" w14:paraId="6B4AF76E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12F3F96A" w14:textId="6DCE1D01" w:rsidR="00542A99" w:rsidRDefault="00542A99" w:rsidP="001E4C32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4B406CA" w14:textId="3E12D3E5" w:rsidR="00542A99" w:rsidRDefault="00542A99" w:rsidP="001E4C32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3 - 30</w:t>
            </w:r>
          </w:p>
        </w:tc>
        <w:tc>
          <w:tcPr>
            <w:tcW w:w="7542" w:type="dxa"/>
            <w:gridSpan w:val="4"/>
            <w:vAlign w:val="center"/>
          </w:tcPr>
          <w:p w14:paraId="22106DA4" w14:textId="59718211" w:rsidR="00542A99" w:rsidRPr="00E63803" w:rsidRDefault="00E63803" w:rsidP="00E63803">
            <w:pPr>
              <w:pStyle w:val="TableText"/>
              <w:jc w:val="both"/>
              <w:rPr>
                <w:rFonts w:cs="Arial"/>
                <w:b/>
                <w:bCs/>
                <w:color w:val="323E4F"/>
                <w:szCs w:val="16"/>
              </w:rPr>
            </w:pPr>
            <w:r>
              <w:rPr>
                <w:rFonts w:cs="Arial"/>
                <w:b/>
                <w:bCs/>
                <w:color w:val="323E4F"/>
                <w:szCs w:val="16"/>
              </w:rPr>
              <w:t xml:space="preserve">                                         </w:t>
            </w:r>
            <w:r w:rsidR="00542A99" w:rsidRPr="00E63803">
              <w:rPr>
                <w:rFonts w:cs="Arial"/>
                <w:b/>
                <w:bCs/>
                <w:color w:val="323E4F"/>
                <w:szCs w:val="16"/>
              </w:rPr>
              <w:t>Block of 30 Transfer Credits</w:t>
            </w:r>
          </w:p>
        </w:tc>
      </w:tr>
      <w:tr w:rsidR="00E95C2F" w:rsidRPr="00571B4E" w14:paraId="42DA46DB" w14:textId="77777777" w:rsidTr="00B14172">
        <w:trPr>
          <w:trHeight w:val="510"/>
        </w:trPr>
        <w:tc>
          <w:tcPr>
            <w:tcW w:w="9351" w:type="dxa"/>
            <w:gridSpan w:val="6"/>
            <w:vAlign w:val="center"/>
          </w:tcPr>
          <w:p w14:paraId="60D41298" w14:textId="275F7216" w:rsidR="00E95C2F" w:rsidRDefault="00E95C2F" w:rsidP="00E95C2F">
            <w:pPr>
              <w:pStyle w:val="TableText"/>
              <w:jc w:val="center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b/>
                <w:color w:val="323E4F"/>
                <w:szCs w:val="16"/>
              </w:rPr>
              <w:t>YEAR 2</w:t>
            </w:r>
          </w:p>
        </w:tc>
      </w:tr>
      <w:tr w:rsidR="004D3950" w:rsidRPr="00571B4E" w14:paraId="5F56F11B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4ADD2024" w14:textId="77777777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 xml:space="preserve">Junior </w:t>
            </w:r>
          </w:p>
        </w:tc>
        <w:tc>
          <w:tcPr>
            <w:tcW w:w="992" w:type="dxa"/>
            <w:vAlign w:val="center"/>
          </w:tcPr>
          <w:p w14:paraId="2026E417" w14:textId="77777777" w:rsidR="004D3950" w:rsidRDefault="004D3950" w:rsidP="004D3950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33</w:t>
            </w:r>
          </w:p>
        </w:tc>
        <w:tc>
          <w:tcPr>
            <w:tcW w:w="1305" w:type="dxa"/>
            <w:vAlign w:val="center"/>
          </w:tcPr>
          <w:p w14:paraId="0F09061F" w14:textId="58A56748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  <w:hyperlink r:id="rId13" w:history="1">
              <w:r w:rsidRPr="000A12BF">
                <w:rPr>
                  <w:rStyle w:val="Hyperlink"/>
                  <w:color w:val="323E4F"/>
                  <w:szCs w:val="16"/>
                </w:rPr>
                <w:t>ARCM 222</w:t>
              </w:r>
            </w:hyperlink>
          </w:p>
        </w:tc>
        <w:tc>
          <w:tcPr>
            <w:tcW w:w="2410" w:type="dxa"/>
            <w:vAlign w:val="center"/>
          </w:tcPr>
          <w:p w14:paraId="683C9CD7" w14:textId="09002EFB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Architectural Communication</w:t>
            </w:r>
          </w:p>
        </w:tc>
        <w:tc>
          <w:tcPr>
            <w:tcW w:w="1417" w:type="dxa"/>
            <w:vAlign w:val="center"/>
          </w:tcPr>
          <w:p w14:paraId="7859CC2E" w14:textId="77777777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27FAE604" w14:textId="57DB8408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14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E60CF2" w:rsidRPr="00571B4E" w14:paraId="49D74877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256C87DB" w14:textId="77777777" w:rsidR="00E60CF2" w:rsidRDefault="00E60CF2" w:rsidP="00E60CF2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4FA49760" w14:textId="77777777" w:rsidR="00E60CF2" w:rsidRDefault="00E60CF2" w:rsidP="00E60CF2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36</w:t>
            </w:r>
          </w:p>
        </w:tc>
        <w:tc>
          <w:tcPr>
            <w:tcW w:w="1305" w:type="dxa"/>
            <w:vAlign w:val="center"/>
          </w:tcPr>
          <w:p w14:paraId="370BD23A" w14:textId="402C776C" w:rsidR="00E60CF2" w:rsidRDefault="00E60CF2" w:rsidP="00E60CF2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15" w:history="1">
              <w:r w:rsidRPr="000A12BF">
                <w:rPr>
                  <w:rStyle w:val="Hyperlink"/>
                  <w:color w:val="323E4F"/>
                  <w:szCs w:val="16"/>
                </w:rPr>
                <w:t>ADST 206</w:t>
              </w:r>
            </w:hyperlink>
            <w:r>
              <w:rPr>
                <w:szCs w:val="16"/>
              </w:rPr>
              <w:t xml:space="preserve"> </w:t>
            </w:r>
            <w:r w:rsidRPr="00434399">
              <w:rPr>
                <w:rFonts w:cs="Arial"/>
                <w:szCs w:val="16"/>
              </w:rPr>
              <w:t>(</w:t>
            </w:r>
            <w:r>
              <w:rPr>
                <w:rFonts w:cs="Arial"/>
                <w:szCs w:val="16"/>
              </w:rPr>
              <w:t>or</w:t>
            </w:r>
            <w:r w:rsidRPr="00434399">
              <w:rPr>
                <w:rFonts w:cs="Arial"/>
                <w:szCs w:val="16"/>
              </w:rPr>
              <w:t xml:space="preserve"> RAIC 200)</w:t>
            </w:r>
          </w:p>
        </w:tc>
        <w:tc>
          <w:tcPr>
            <w:tcW w:w="2410" w:type="dxa"/>
            <w:vAlign w:val="center"/>
          </w:tcPr>
          <w:p w14:paraId="5B8CC7B8" w14:textId="44CA5229" w:rsidR="00E60CF2" w:rsidRDefault="00E60CF2" w:rsidP="00E60CF2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 xml:space="preserve">Design Workshop </w:t>
            </w:r>
          </w:p>
        </w:tc>
        <w:tc>
          <w:tcPr>
            <w:tcW w:w="1417" w:type="dxa"/>
            <w:vAlign w:val="center"/>
          </w:tcPr>
          <w:p w14:paraId="42D6D714" w14:textId="63451812" w:rsidR="00E60CF2" w:rsidRDefault="00E60CF2" w:rsidP="00E60CF2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C9FF820" w14:textId="77777777" w:rsidR="00E60CF2" w:rsidRPr="00943261" w:rsidRDefault="00E60CF2" w:rsidP="00E60CF2">
            <w:pPr>
              <w:pStyle w:val="TableText"/>
              <w:rPr>
                <w:rStyle w:val="Hyperlink"/>
                <w:color w:val="323E4F"/>
                <w:szCs w:val="16"/>
              </w:rPr>
            </w:pPr>
            <w:hyperlink r:id="rId16" w:anchor="paced-online" w:history="1">
              <w:r w:rsidRPr="00943261">
                <w:rPr>
                  <w:rStyle w:val="Hyperlink"/>
                  <w:color w:val="323E4F"/>
                  <w:szCs w:val="16"/>
                </w:rPr>
                <w:t>Paced Study</w:t>
              </w:r>
            </w:hyperlink>
          </w:p>
          <w:p w14:paraId="4FFEDDAF" w14:textId="77777777" w:rsidR="00E60CF2" w:rsidRDefault="00E60CF2" w:rsidP="00E60CF2">
            <w:pPr>
              <w:pStyle w:val="TableText"/>
            </w:pPr>
            <w:hyperlink r:id="rId17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  <w:r>
              <w:t xml:space="preserve"> </w:t>
            </w:r>
          </w:p>
          <w:p w14:paraId="4705F00F" w14:textId="7F8B585D" w:rsidR="00E60CF2" w:rsidRDefault="00E60CF2" w:rsidP="00E60CF2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(Jan/May/Sept Offerings only)</w:t>
            </w:r>
          </w:p>
        </w:tc>
      </w:tr>
      <w:tr w:rsidR="00E60CF2" w:rsidRPr="00571B4E" w14:paraId="1B5B8940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6ED16695" w14:textId="3ABCA8F5" w:rsidR="00E60CF2" w:rsidRDefault="00E60CF2" w:rsidP="00E60CF2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72594BA0" w14:textId="5A9492A3" w:rsidR="00E60CF2" w:rsidRDefault="00E60CF2" w:rsidP="00E60CF2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39</w:t>
            </w:r>
          </w:p>
        </w:tc>
        <w:tc>
          <w:tcPr>
            <w:tcW w:w="1305" w:type="dxa"/>
            <w:vAlign w:val="center"/>
          </w:tcPr>
          <w:p w14:paraId="66B72FBC" w14:textId="71AD9367" w:rsidR="00E60CF2" w:rsidRPr="00524E98" w:rsidRDefault="00E60CF2" w:rsidP="00E60CF2">
            <w:pPr>
              <w:pStyle w:val="TableText"/>
              <w:rPr>
                <w:rFonts w:cs="Arial"/>
                <w:szCs w:val="16"/>
              </w:rPr>
            </w:pPr>
            <w:hyperlink r:id="rId18" w:history="1">
              <w:r w:rsidRPr="000A12BF">
                <w:rPr>
                  <w:rStyle w:val="Hyperlink"/>
                  <w:color w:val="323E4F"/>
                  <w:szCs w:val="16"/>
                </w:rPr>
                <w:t>ADST 246</w:t>
              </w:r>
            </w:hyperlink>
            <w:r w:rsidRPr="008514B3">
              <w:t xml:space="preserve"> </w:t>
            </w:r>
            <w:r w:rsidRPr="00434399">
              <w:rPr>
                <w:rFonts w:cs="Arial"/>
                <w:szCs w:val="16"/>
              </w:rPr>
              <w:t>(</w:t>
            </w:r>
            <w:r>
              <w:rPr>
                <w:rFonts w:cs="Arial"/>
                <w:szCs w:val="16"/>
              </w:rPr>
              <w:t>or</w:t>
            </w:r>
            <w:r w:rsidRPr="00434399">
              <w:rPr>
                <w:rFonts w:cs="Arial"/>
                <w:szCs w:val="16"/>
              </w:rPr>
              <w:t xml:space="preserve"> RAIC 200)</w:t>
            </w:r>
          </w:p>
        </w:tc>
        <w:tc>
          <w:tcPr>
            <w:tcW w:w="2410" w:type="dxa"/>
            <w:vAlign w:val="center"/>
          </w:tcPr>
          <w:p w14:paraId="1CAF2DD2" w14:textId="4F29EABC" w:rsidR="00E60CF2" w:rsidRDefault="00E60CF2" w:rsidP="00E60CF2">
            <w:pPr>
              <w:pStyle w:val="TableText"/>
              <w:rPr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Design Workshop</w:t>
            </w:r>
          </w:p>
        </w:tc>
        <w:tc>
          <w:tcPr>
            <w:tcW w:w="1417" w:type="dxa"/>
            <w:vAlign w:val="center"/>
          </w:tcPr>
          <w:p w14:paraId="077D81B2" w14:textId="606FB729" w:rsidR="00E60CF2" w:rsidRDefault="00E60CF2" w:rsidP="00E60CF2">
            <w:pPr>
              <w:pStyle w:val="TableText"/>
              <w:rPr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DF2D000" w14:textId="77777777" w:rsidR="00E60CF2" w:rsidRPr="00943261" w:rsidRDefault="00E60CF2" w:rsidP="00E60CF2">
            <w:pPr>
              <w:pStyle w:val="TableText"/>
              <w:rPr>
                <w:rStyle w:val="Hyperlink"/>
                <w:color w:val="323E4F"/>
                <w:szCs w:val="16"/>
              </w:rPr>
            </w:pPr>
            <w:hyperlink r:id="rId19" w:anchor="paced-online" w:history="1">
              <w:r w:rsidRPr="00943261">
                <w:rPr>
                  <w:rStyle w:val="Hyperlink"/>
                  <w:color w:val="323E4F"/>
                  <w:szCs w:val="16"/>
                </w:rPr>
                <w:t>Paced Study</w:t>
              </w:r>
            </w:hyperlink>
          </w:p>
          <w:p w14:paraId="2722736F" w14:textId="77777777" w:rsidR="00E60CF2" w:rsidRDefault="00E60CF2" w:rsidP="00E60CF2">
            <w:pPr>
              <w:pStyle w:val="TableText"/>
            </w:pPr>
            <w:hyperlink r:id="rId20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  <w:r>
              <w:t xml:space="preserve"> </w:t>
            </w:r>
          </w:p>
          <w:p w14:paraId="74E54A2D" w14:textId="6FB31E39" w:rsidR="00E60CF2" w:rsidRDefault="00E60CF2" w:rsidP="00E60CF2">
            <w:pPr>
              <w:pStyle w:val="TableText"/>
            </w:pPr>
            <w:r>
              <w:rPr>
                <w:color w:val="323E4F"/>
                <w:szCs w:val="16"/>
              </w:rPr>
              <w:t>(Jan/May/Sept Offerings only)</w:t>
            </w:r>
          </w:p>
        </w:tc>
      </w:tr>
      <w:tr w:rsidR="004D3950" w:rsidRPr="00571B4E" w14:paraId="5748D614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6303CEFA" w14:textId="77777777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24282D2E" w14:textId="79BE480A" w:rsidR="004D3950" w:rsidRDefault="004D3950" w:rsidP="004D3950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42</w:t>
            </w:r>
          </w:p>
        </w:tc>
        <w:tc>
          <w:tcPr>
            <w:tcW w:w="1305" w:type="dxa"/>
            <w:vAlign w:val="center"/>
          </w:tcPr>
          <w:p w14:paraId="7CEAA90D" w14:textId="5E003756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21" w:history="1">
              <w:r w:rsidRPr="000A12BF">
                <w:rPr>
                  <w:rStyle w:val="Hyperlink"/>
                  <w:color w:val="323E4F"/>
                  <w:szCs w:val="16"/>
                </w:rPr>
                <w:t>ARCM 242</w:t>
              </w:r>
            </w:hyperlink>
          </w:p>
        </w:tc>
        <w:tc>
          <w:tcPr>
            <w:tcW w:w="2410" w:type="dxa"/>
            <w:vAlign w:val="center"/>
          </w:tcPr>
          <w:p w14:paraId="5164468A" w14:textId="7182BAAA" w:rsidR="004D3950" w:rsidRPr="00E60CF2" w:rsidRDefault="004D3950" w:rsidP="004D3950">
            <w:pPr>
              <w:pStyle w:val="TableText"/>
              <w:rPr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Architectural Communication</w:t>
            </w:r>
          </w:p>
        </w:tc>
        <w:tc>
          <w:tcPr>
            <w:tcW w:w="1417" w:type="dxa"/>
            <w:vAlign w:val="center"/>
          </w:tcPr>
          <w:p w14:paraId="0EF30EDA" w14:textId="77777777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D8D7832" w14:textId="6D6F1F94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  <w:hyperlink r:id="rId22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8414B3" w:rsidRPr="00571B4E" w14:paraId="02814736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204994C9" w14:textId="77777777" w:rsidR="008414B3" w:rsidRDefault="008414B3" w:rsidP="008414B3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41DD9C7D" w14:textId="60AE44EB" w:rsidR="008414B3" w:rsidRDefault="008414B3" w:rsidP="008414B3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45</w:t>
            </w:r>
          </w:p>
        </w:tc>
        <w:tc>
          <w:tcPr>
            <w:tcW w:w="1305" w:type="dxa"/>
            <w:vAlign w:val="center"/>
          </w:tcPr>
          <w:p w14:paraId="6DC94D76" w14:textId="77777777" w:rsidR="008414B3" w:rsidRDefault="008414B3" w:rsidP="008414B3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23" w:history="1">
              <w:r>
                <w:rPr>
                  <w:rStyle w:val="Hyperlink"/>
                  <w:rFonts w:cs="Arial"/>
                  <w:color w:val="323E4F"/>
                  <w:szCs w:val="16"/>
                </w:rPr>
                <w:t>MATH 215</w:t>
              </w:r>
            </w:hyperlink>
            <w:r>
              <w:rPr>
                <w:rFonts w:cs="Arial"/>
                <w:color w:val="323E4F"/>
                <w:szCs w:val="16"/>
                <w:u w:val="single"/>
              </w:rPr>
              <w:t xml:space="preserve"> or </w:t>
            </w:r>
            <w:hyperlink r:id="rId24" w:history="1">
              <w:r>
                <w:rPr>
                  <w:rStyle w:val="Hyperlink"/>
                  <w:rFonts w:cs="Arial"/>
                  <w:color w:val="323E4F"/>
                  <w:szCs w:val="16"/>
                </w:rPr>
                <w:t>MATH 216</w:t>
              </w:r>
            </w:hyperlink>
          </w:p>
        </w:tc>
        <w:tc>
          <w:tcPr>
            <w:tcW w:w="2410" w:type="dxa"/>
            <w:vAlign w:val="center"/>
          </w:tcPr>
          <w:p w14:paraId="439A7461" w14:textId="0FB34E50" w:rsidR="008414B3" w:rsidRDefault="008414B3" w:rsidP="008414B3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Required Core</w:t>
            </w:r>
          </w:p>
        </w:tc>
        <w:tc>
          <w:tcPr>
            <w:tcW w:w="1417" w:type="dxa"/>
            <w:vAlign w:val="center"/>
          </w:tcPr>
          <w:p w14:paraId="176F72C6" w14:textId="77777777" w:rsidR="008414B3" w:rsidRDefault="008414B3" w:rsidP="008414B3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2992DEFD" w14:textId="35E9B64B" w:rsidR="008414B3" w:rsidRDefault="008414B3" w:rsidP="008414B3">
            <w:pPr>
              <w:pStyle w:val="TableText"/>
              <w:rPr>
                <w:rFonts w:cs="Arial"/>
                <w:color w:val="323E4F"/>
                <w:szCs w:val="16"/>
              </w:rPr>
            </w:pPr>
            <w:hyperlink r:id="rId25" w:history="1">
              <w:r w:rsidRPr="001C0C6D">
                <w:rPr>
                  <w:rStyle w:val="Hyperlink"/>
                  <w:color w:val="323E4F"/>
                  <w:szCs w:val="16"/>
                </w:rPr>
                <w:t>Science</w:t>
              </w:r>
            </w:hyperlink>
          </w:p>
        </w:tc>
      </w:tr>
      <w:tr w:rsidR="008414B3" w:rsidRPr="00571B4E" w14:paraId="65D7FAE3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3495980B" w14:textId="77777777" w:rsidR="008414B3" w:rsidRDefault="008414B3" w:rsidP="008414B3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69F6A507" w14:textId="6C5D4BAC" w:rsidR="008414B3" w:rsidRDefault="008414B3" w:rsidP="008414B3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48</w:t>
            </w:r>
          </w:p>
        </w:tc>
        <w:tc>
          <w:tcPr>
            <w:tcW w:w="1305" w:type="dxa"/>
            <w:vAlign w:val="center"/>
          </w:tcPr>
          <w:p w14:paraId="3625F5E1" w14:textId="615CD83E" w:rsidR="008414B3" w:rsidRDefault="008414B3" w:rsidP="008414B3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26" w:history="1">
              <w:r>
                <w:rPr>
                  <w:rStyle w:val="Hyperlink"/>
                  <w:rFonts w:cs="Arial"/>
                  <w:color w:val="323E4F"/>
                  <w:szCs w:val="16"/>
                </w:rPr>
                <w:t>PHIL 252</w:t>
              </w:r>
            </w:hyperlink>
          </w:p>
        </w:tc>
        <w:tc>
          <w:tcPr>
            <w:tcW w:w="2410" w:type="dxa"/>
            <w:vAlign w:val="center"/>
          </w:tcPr>
          <w:p w14:paraId="695687A3" w14:textId="77777777" w:rsidR="008414B3" w:rsidRDefault="008414B3" w:rsidP="008414B3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Required Core</w:t>
            </w:r>
          </w:p>
        </w:tc>
        <w:tc>
          <w:tcPr>
            <w:tcW w:w="1417" w:type="dxa"/>
            <w:vAlign w:val="center"/>
          </w:tcPr>
          <w:p w14:paraId="379E5C52" w14:textId="77777777" w:rsidR="008414B3" w:rsidRDefault="008414B3" w:rsidP="008414B3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148830A" w14:textId="6EBF6F84" w:rsidR="008414B3" w:rsidRDefault="008414B3" w:rsidP="008414B3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27" w:history="1">
              <w:r w:rsidRPr="00E738BB">
                <w:rPr>
                  <w:color w:val="323E4F"/>
                  <w:szCs w:val="16"/>
                  <w:u w:val="single"/>
                </w:rPr>
                <w:t>Humanities</w:t>
              </w:r>
            </w:hyperlink>
          </w:p>
        </w:tc>
      </w:tr>
      <w:tr w:rsidR="008414B3" w:rsidRPr="00571B4E" w14:paraId="36DF22A5" w14:textId="77777777" w:rsidTr="00B14172">
        <w:trPr>
          <w:trHeight w:val="436"/>
        </w:trPr>
        <w:tc>
          <w:tcPr>
            <w:tcW w:w="817" w:type="dxa"/>
            <w:vAlign w:val="center"/>
          </w:tcPr>
          <w:p w14:paraId="29C0B1A7" w14:textId="77777777" w:rsidR="008414B3" w:rsidRDefault="008414B3" w:rsidP="008414B3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606C2FAE" w14:textId="2362ACB8" w:rsidR="008414B3" w:rsidRDefault="008414B3" w:rsidP="008414B3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51</w:t>
            </w:r>
          </w:p>
        </w:tc>
        <w:tc>
          <w:tcPr>
            <w:tcW w:w="1305" w:type="dxa"/>
            <w:vAlign w:val="center"/>
          </w:tcPr>
          <w:p w14:paraId="316E0226" w14:textId="41E0B550" w:rsidR="008414B3" w:rsidRDefault="008414B3" w:rsidP="008414B3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28" w:history="1">
              <w:r>
                <w:rPr>
                  <w:rFonts w:cs="Arial"/>
                  <w:color w:val="323E4F"/>
                  <w:szCs w:val="16"/>
                  <w:u w:val="single"/>
                </w:rPr>
                <w:t>PHYS 200</w:t>
              </w:r>
            </w:hyperlink>
          </w:p>
        </w:tc>
        <w:tc>
          <w:tcPr>
            <w:tcW w:w="2410" w:type="dxa"/>
            <w:vAlign w:val="center"/>
          </w:tcPr>
          <w:p w14:paraId="645540C5" w14:textId="77777777" w:rsidR="008414B3" w:rsidRDefault="008414B3" w:rsidP="008414B3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Required Core</w:t>
            </w:r>
          </w:p>
        </w:tc>
        <w:tc>
          <w:tcPr>
            <w:tcW w:w="1417" w:type="dxa"/>
            <w:vAlign w:val="center"/>
          </w:tcPr>
          <w:p w14:paraId="35A2C505" w14:textId="77777777" w:rsidR="008414B3" w:rsidRDefault="008414B3" w:rsidP="008414B3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06D2988" w14:textId="2BD34FDE" w:rsidR="008414B3" w:rsidRDefault="008414B3" w:rsidP="008414B3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29" w:history="1">
              <w:r w:rsidRPr="001C0C6D">
                <w:rPr>
                  <w:rStyle w:val="Hyperlink"/>
                  <w:color w:val="323E4F"/>
                  <w:szCs w:val="16"/>
                </w:rPr>
                <w:t>Science</w:t>
              </w:r>
            </w:hyperlink>
          </w:p>
        </w:tc>
      </w:tr>
      <w:tr w:rsidR="008414B3" w:rsidRPr="00571B4E" w14:paraId="4DA6E130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2940DE6C" w14:textId="77777777" w:rsidR="008414B3" w:rsidRDefault="008414B3" w:rsidP="008414B3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38A19DD7" w14:textId="6C288C34" w:rsidR="008414B3" w:rsidRDefault="008414B3" w:rsidP="008414B3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54</w:t>
            </w:r>
          </w:p>
        </w:tc>
        <w:tc>
          <w:tcPr>
            <w:tcW w:w="1305" w:type="dxa"/>
            <w:vAlign w:val="center"/>
          </w:tcPr>
          <w:p w14:paraId="2B311B52" w14:textId="4E9AB87C" w:rsidR="008414B3" w:rsidRDefault="008414B3" w:rsidP="008414B3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30" w:history="1">
              <w:r>
                <w:rPr>
                  <w:rStyle w:val="Hyperlink"/>
                  <w:rFonts w:cs="Arial"/>
                  <w:color w:val="323E4F"/>
                  <w:szCs w:val="16"/>
                </w:rPr>
                <w:t>PHYS 201</w:t>
              </w:r>
            </w:hyperlink>
            <w:r>
              <w:rPr>
                <w:rFonts w:cs="Arial"/>
                <w:color w:val="323E4F"/>
                <w:szCs w:val="16"/>
                <w:u w:val="single"/>
              </w:rPr>
              <w:t xml:space="preserve"> or </w:t>
            </w:r>
            <w:hyperlink r:id="rId31" w:history="1">
              <w:r>
                <w:rPr>
                  <w:rStyle w:val="Hyperlink"/>
                  <w:rFonts w:cs="Arial"/>
                  <w:color w:val="323E4F"/>
                  <w:szCs w:val="16"/>
                </w:rPr>
                <w:t>PHYS 202</w:t>
              </w:r>
            </w:hyperlink>
          </w:p>
        </w:tc>
        <w:tc>
          <w:tcPr>
            <w:tcW w:w="2410" w:type="dxa"/>
            <w:vAlign w:val="center"/>
          </w:tcPr>
          <w:p w14:paraId="15F1E6F1" w14:textId="77777777" w:rsidR="008414B3" w:rsidRDefault="008414B3" w:rsidP="008414B3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Required Core</w:t>
            </w:r>
          </w:p>
        </w:tc>
        <w:tc>
          <w:tcPr>
            <w:tcW w:w="1417" w:type="dxa"/>
            <w:vAlign w:val="center"/>
          </w:tcPr>
          <w:p w14:paraId="7C357055" w14:textId="77777777" w:rsidR="008414B3" w:rsidRDefault="008414B3" w:rsidP="008414B3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29236358" w14:textId="5DE709BA" w:rsidR="008414B3" w:rsidRDefault="008414B3" w:rsidP="008414B3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32" w:history="1">
              <w:r w:rsidRPr="001C0C6D">
                <w:rPr>
                  <w:rStyle w:val="Hyperlink"/>
                  <w:color w:val="323E4F"/>
                  <w:szCs w:val="16"/>
                </w:rPr>
                <w:t>Science</w:t>
              </w:r>
            </w:hyperlink>
          </w:p>
        </w:tc>
      </w:tr>
      <w:tr w:rsidR="004D3950" w:rsidRPr="00571B4E" w14:paraId="1B24B23F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1619CD73" w14:textId="77777777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76EB748A" w14:textId="1F73A4E9" w:rsidR="004D3950" w:rsidRDefault="004D3950" w:rsidP="004D3950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60</w:t>
            </w:r>
          </w:p>
        </w:tc>
        <w:tc>
          <w:tcPr>
            <w:tcW w:w="1305" w:type="dxa"/>
            <w:vAlign w:val="center"/>
          </w:tcPr>
          <w:p w14:paraId="41E2C213" w14:textId="00FE2EBD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33" w:history="1">
              <w:r w:rsidRPr="000A12BF">
                <w:rPr>
                  <w:rStyle w:val="Hyperlink"/>
                  <w:color w:val="323E4F"/>
                  <w:szCs w:val="16"/>
                </w:rPr>
                <w:t>APST 245</w:t>
              </w:r>
            </w:hyperlink>
          </w:p>
        </w:tc>
        <w:tc>
          <w:tcPr>
            <w:tcW w:w="2410" w:type="dxa"/>
            <w:vAlign w:val="center"/>
          </w:tcPr>
          <w:p w14:paraId="333C3B21" w14:textId="77777777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Required Core</w:t>
            </w:r>
          </w:p>
        </w:tc>
        <w:tc>
          <w:tcPr>
            <w:tcW w:w="1417" w:type="dxa"/>
            <w:vAlign w:val="center"/>
          </w:tcPr>
          <w:p w14:paraId="28B52DDE" w14:textId="77777777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9AD5F10" w14:textId="1D0FE2CA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34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E63803" w:rsidRPr="00571B4E" w14:paraId="495B1A11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676FDF02" w14:textId="77777777" w:rsidR="00E63803" w:rsidRDefault="00E63803" w:rsidP="00E63803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49CB4224" w14:textId="7FCD8616" w:rsidR="00E63803" w:rsidRDefault="00E63803" w:rsidP="00E63803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6</w:t>
            </w:r>
            <w:r w:rsidR="008414B3">
              <w:rPr>
                <w:rFonts w:cs="Arial"/>
                <w:color w:val="323E4F"/>
                <w:szCs w:val="16"/>
              </w:rPr>
              <w:t>3</w:t>
            </w:r>
          </w:p>
        </w:tc>
        <w:tc>
          <w:tcPr>
            <w:tcW w:w="1305" w:type="dxa"/>
            <w:vAlign w:val="center"/>
          </w:tcPr>
          <w:p w14:paraId="666EE8DB" w14:textId="619ACAF7" w:rsidR="00E63803" w:rsidRPr="004D3950" w:rsidRDefault="00E63803" w:rsidP="00E63803">
            <w:pPr>
              <w:pStyle w:val="TableText"/>
              <w:rPr>
                <w:rStyle w:val="Hyperlink"/>
                <w:color w:val="323E4F"/>
              </w:rPr>
            </w:pPr>
            <w:hyperlink r:id="rId35" w:history="1">
              <w:r w:rsidRPr="004D3950">
                <w:rPr>
                  <w:rStyle w:val="Hyperlink"/>
                  <w:color w:val="323E4F"/>
                  <w:szCs w:val="16"/>
                </w:rPr>
                <w:t>ARCH 204</w:t>
              </w:r>
            </w:hyperlink>
            <w:r w:rsidRPr="004D3950">
              <w:rPr>
                <w:rStyle w:val="Hyperlink"/>
                <w:color w:val="323E4F"/>
                <w:szCs w:val="1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7E815F0" w14:textId="457D0C99" w:rsidR="00E63803" w:rsidRDefault="00E63803" w:rsidP="00E63803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Architectural History</w:t>
            </w:r>
          </w:p>
        </w:tc>
        <w:tc>
          <w:tcPr>
            <w:tcW w:w="1417" w:type="dxa"/>
            <w:vAlign w:val="center"/>
          </w:tcPr>
          <w:p w14:paraId="2D9E861C" w14:textId="77777777" w:rsidR="00E63803" w:rsidRDefault="00E63803" w:rsidP="00E63803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58BA58E" w14:textId="0E3A1B6C" w:rsidR="00E63803" w:rsidRDefault="00E63803" w:rsidP="00E63803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36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E95C2F" w:rsidRPr="00571B4E" w14:paraId="136FD9EA" w14:textId="77777777" w:rsidTr="00B14172">
        <w:trPr>
          <w:trHeight w:val="510"/>
        </w:trPr>
        <w:tc>
          <w:tcPr>
            <w:tcW w:w="9351" w:type="dxa"/>
            <w:gridSpan w:val="6"/>
            <w:vAlign w:val="center"/>
          </w:tcPr>
          <w:p w14:paraId="2A22C86D" w14:textId="12566CA8" w:rsidR="00E95C2F" w:rsidRDefault="00E95C2F" w:rsidP="00E95C2F">
            <w:pPr>
              <w:pStyle w:val="TableText"/>
              <w:jc w:val="center"/>
              <w:rPr>
                <w:rFonts w:cs="Arial"/>
                <w:color w:val="323E4F"/>
                <w:szCs w:val="16"/>
                <w:u w:val="single"/>
              </w:rPr>
            </w:pPr>
            <w:r>
              <w:rPr>
                <w:rFonts w:cs="Arial"/>
                <w:b/>
                <w:color w:val="323E4F"/>
                <w:szCs w:val="16"/>
              </w:rPr>
              <w:lastRenderedPageBreak/>
              <w:t>YEAR 3</w:t>
            </w:r>
          </w:p>
        </w:tc>
      </w:tr>
      <w:tr w:rsidR="004D3950" w:rsidRPr="00571B4E" w14:paraId="4AA093ED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45079117" w14:textId="2031611A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4E560A34" w14:textId="0470EAA6" w:rsidR="004D3950" w:rsidRDefault="004D3950" w:rsidP="004D3950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63</w:t>
            </w:r>
          </w:p>
        </w:tc>
        <w:tc>
          <w:tcPr>
            <w:tcW w:w="1305" w:type="dxa"/>
            <w:vAlign w:val="center"/>
          </w:tcPr>
          <w:p w14:paraId="55D2477A" w14:textId="49353089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  <w:hyperlink r:id="rId37" w:history="1">
              <w:r w:rsidRPr="000A12BF">
                <w:rPr>
                  <w:rStyle w:val="Hyperlink"/>
                  <w:color w:val="323E4F"/>
                  <w:szCs w:val="16"/>
                </w:rPr>
                <w:t>ARCH 224</w:t>
              </w:r>
            </w:hyperlink>
          </w:p>
        </w:tc>
        <w:tc>
          <w:tcPr>
            <w:tcW w:w="2410" w:type="dxa"/>
            <w:vAlign w:val="center"/>
          </w:tcPr>
          <w:p w14:paraId="7F0D044F" w14:textId="7B27B078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Architectural History</w:t>
            </w:r>
          </w:p>
        </w:tc>
        <w:tc>
          <w:tcPr>
            <w:tcW w:w="1417" w:type="dxa"/>
            <w:vAlign w:val="center"/>
          </w:tcPr>
          <w:p w14:paraId="316B479B" w14:textId="77777777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7BA6D75A" w14:textId="5BAE3AF7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38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4D3950" w:rsidRPr="00571B4E" w14:paraId="147C64A7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14CBD629" w14:textId="15D14683" w:rsidR="004D3950" w:rsidRDefault="004D3950" w:rsidP="004D3950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Junior</w:t>
            </w:r>
          </w:p>
        </w:tc>
        <w:tc>
          <w:tcPr>
            <w:tcW w:w="992" w:type="dxa"/>
            <w:vAlign w:val="center"/>
          </w:tcPr>
          <w:p w14:paraId="6AE39F96" w14:textId="78DF446A" w:rsidR="004D3950" w:rsidRDefault="004D3950" w:rsidP="004D3950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66</w:t>
            </w:r>
          </w:p>
        </w:tc>
        <w:tc>
          <w:tcPr>
            <w:tcW w:w="1305" w:type="dxa"/>
            <w:vAlign w:val="center"/>
          </w:tcPr>
          <w:p w14:paraId="396E1C47" w14:textId="1DA3E946" w:rsidR="004D3950" w:rsidRDefault="004D3950" w:rsidP="004D3950">
            <w:pPr>
              <w:pStyle w:val="TableText"/>
            </w:pPr>
            <w:hyperlink r:id="rId39" w:history="1">
              <w:r w:rsidRPr="000A12BF">
                <w:rPr>
                  <w:rStyle w:val="Hyperlink"/>
                  <w:color w:val="323E4F"/>
                  <w:szCs w:val="16"/>
                </w:rPr>
                <w:t>ARCH 243</w:t>
              </w:r>
            </w:hyperlink>
          </w:p>
        </w:tc>
        <w:tc>
          <w:tcPr>
            <w:tcW w:w="2410" w:type="dxa"/>
            <w:vAlign w:val="center"/>
          </w:tcPr>
          <w:p w14:paraId="503FA117" w14:textId="3438F3EA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Architectural Theory</w:t>
            </w:r>
          </w:p>
        </w:tc>
        <w:tc>
          <w:tcPr>
            <w:tcW w:w="1417" w:type="dxa"/>
            <w:vAlign w:val="center"/>
          </w:tcPr>
          <w:p w14:paraId="3413CC45" w14:textId="77777777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76902F88" w14:textId="07F23329" w:rsidR="004D3950" w:rsidRDefault="004D3950" w:rsidP="004D3950">
            <w:pPr>
              <w:pStyle w:val="TableText"/>
            </w:pPr>
            <w:hyperlink r:id="rId40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4D3950" w:rsidRPr="00571B4E" w14:paraId="4033A0DC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0D57CB3C" w14:textId="77777777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7C1C71FE" w14:textId="142988C7" w:rsidR="004D3950" w:rsidRDefault="004D3950" w:rsidP="004D3950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69</w:t>
            </w:r>
          </w:p>
        </w:tc>
        <w:tc>
          <w:tcPr>
            <w:tcW w:w="1305" w:type="dxa"/>
            <w:vAlign w:val="center"/>
          </w:tcPr>
          <w:p w14:paraId="6A4E1C20" w14:textId="0CFAFDED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  <w:hyperlink r:id="rId41" w:history="1">
              <w:r w:rsidRPr="00060B28">
                <w:rPr>
                  <w:rStyle w:val="Hyperlink"/>
                  <w:color w:val="323E4F"/>
                  <w:szCs w:val="16"/>
                </w:rPr>
                <w:t>ARCH 324</w:t>
              </w:r>
            </w:hyperlink>
          </w:p>
        </w:tc>
        <w:tc>
          <w:tcPr>
            <w:tcW w:w="2410" w:type="dxa"/>
            <w:vAlign w:val="center"/>
          </w:tcPr>
          <w:p w14:paraId="5199E565" w14:textId="4E8C6B41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Architectural History</w:t>
            </w:r>
          </w:p>
        </w:tc>
        <w:tc>
          <w:tcPr>
            <w:tcW w:w="1417" w:type="dxa"/>
            <w:vAlign w:val="center"/>
          </w:tcPr>
          <w:p w14:paraId="18023181" w14:textId="77777777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2731E53A" w14:textId="4BC6A44C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42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DF6FD6" w:rsidRPr="00571B4E" w14:paraId="561266A4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25217CF2" w14:textId="77777777" w:rsidR="00DF6FD6" w:rsidRDefault="00DF6FD6" w:rsidP="00DF6FD6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10C315D4" w14:textId="77777777" w:rsidR="00DF6FD6" w:rsidRDefault="00DF6FD6" w:rsidP="00DF6FD6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72</w:t>
            </w:r>
          </w:p>
        </w:tc>
        <w:tc>
          <w:tcPr>
            <w:tcW w:w="1305" w:type="dxa"/>
            <w:vAlign w:val="center"/>
          </w:tcPr>
          <w:p w14:paraId="272910B0" w14:textId="68C2D81C" w:rsidR="00DF6FD6" w:rsidRDefault="00DF6FD6" w:rsidP="00DF6FD6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43" w:history="1">
              <w:r>
                <w:rPr>
                  <w:rStyle w:val="Hyperlink"/>
                  <w:rFonts w:cs="Arial"/>
                  <w:color w:val="323E4F"/>
                  <w:szCs w:val="16"/>
                </w:rPr>
                <w:t>PHIL</w:t>
              </w:r>
              <w:r w:rsidR="00DC1B61">
                <w:rPr>
                  <w:rStyle w:val="Hyperlink"/>
                  <w:rFonts w:cs="Arial"/>
                  <w:color w:val="323E4F"/>
                  <w:szCs w:val="16"/>
                </w:rPr>
                <w:t xml:space="preserve"> </w:t>
              </w:r>
              <w:r>
                <w:rPr>
                  <w:rStyle w:val="Hyperlink"/>
                  <w:rFonts w:cs="Arial"/>
                  <w:color w:val="323E4F"/>
                  <w:szCs w:val="16"/>
                </w:rPr>
                <w:t>333</w:t>
              </w:r>
            </w:hyperlink>
            <w:r>
              <w:rPr>
                <w:rFonts w:cs="Arial"/>
                <w:color w:val="323E4F"/>
                <w:szCs w:val="16"/>
                <w:u w:val="single"/>
              </w:rPr>
              <w:t xml:space="preserve"> or </w:t>
            </w:r>
            <w:hyperlink r:id="rId44" w:history="1">
              <w:r>
                <w:rPr>
                  <w:rStyle w:val="Hyperlink"/>
                  <w:rFonts w:cs="Arial"/>
                  <w:color w:val="323E4F"/>
                  <w:szCs w:val="16"/>
                </w:rPr>
                <w:t>PHIL</w:t>
              </w:r>
              <w:r w:rsidR="00DC1B61">
                <w:rPr>
                  <w:rStyle w:val="Hyperlink"/>
                  <w:rFonts w:cs="Arial"/>
                  <w:color w:val="323E4F"/>
                  <w:szCs w:val="16"/>
                </w:rPr>
                <w:t xml:space="preserve"> </w:t>
              </w:r>
              <w:r>
                <w:rPr>
                  <w:rStyle w:val="Hyperlink"/>
                  <w:rFonts w:cs="Arial"/>
                  <w:color w:val="323E4F"/>
                  <w:szCs w:val="16"/>
                </w:rPr>
                <w:t>371</w:t>
              </w:r>
            </w:hyperlink>
          </w:p>
        </w:tc>
        <w:tc>
          <w:tcPr>
            <w:tcW w:w="2410" w:type="dxa"/>
            <w:vAlign w:val="center"/>
          </w:tcPr>
          <w:p w14:paraId="6D7207A3" w14:textId="77777777" w:rsidR="00DF6FD6" w:rsidRDefault="00DF6FD6" w:rsidP="00DF6FD6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Required Core</w:t>
            </w:r>
          </w:p>
        </w:tc>
        <w:tc>
          <w:tcPr>
            <w:tcW w:w="1417" w:type="dxa"/>
            <w:vAlign w:val="center"/>
          </w:tcPr>
          <w:p w14:paraId="4A9BFCA6" w14:textId="77777777" w:rsidR="00DF6FD6" w:rsidRDefault="00DF6FD6" w:rsidP="00DF6FD6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D385B46" w14:textId="543E1D63" w:rsidR="00DF6FD6" w:rsidRDefault="00E738BB" w:rsidP="00DF6FD6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45" w:history="1">
              <w:r w:rsidRPr="00E738BB">
                <w:rPr>
                  <w:color w:val="323E4F"/>
                  <w:szCs w:val="16"/>
                  <w:u w:val="single"/>
                </w:rPr>
                <w:t>Humanities</w:t>
              </w:r>
            </w:hyperlink>
          </w:p>
        </w:tc>
      </w:tr>
      <w:tr w:rsidR="004D3950" w:rsidRPr="00571B4E" w14:paraId="3DD03CAF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1AF89618" w14:textId="77777777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4DA2DB81" w14:textId="77777777" w:rsidR="004D3950" w:rsidRDefault="004D3950" w:rsidP="004D3950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75</w:t>
            </w:r>
          </w:p>
        </w:tc>
        <w:tc>
          <w:tcPr>
            <w:tcW w:w="1305" w:type="dxa"/>
            <w:vAlign w:val="center"/>
          </w:tcPr>
          <w:p w14:paraId="7BCBB3F5" w14:textId="6BA51AC2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46" w:history="1">
              <w:r w:rsidRPr="00060B28">
                <w:rPr>
                  <w:rStyle w:val="Hyperlink"/>
                  <w:color w:val="323E4F"/>
                  <w:szCs w:val="16"/>
                </w:rPr>
                <w:t>ARCH 354</w:t>
              </w:r>
            </w:hyperlink>
          </w:p>
        </w:tc>
        <w:tc>
          <w:tcPr>
            <w:tcW w:w="2410" w:type="dxa"/>
            <w:vAlign w:val="center"/>
          </w:tcPr>
          <w:p w14:paraId="50C3C4E0" w14:textId="63B42726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Architectural Theory</w:t>
            </w:r>
          </w:p>
        </w:tc>
        <w:tc>
          <w:tcPr>
            <w:tcW w:w="1417" w:type="dxa"/>
            <w:vAlign w:val="center"/>
          </w:tcPr>
          <w:p w14:paraId="01649D6B" w14:textId="77777777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BF7D5C2" w14:textId="368875E3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47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4D3950" w:rsidRPr="00571B4E" w14:paraId="73CA541D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78B4D64E" w14:textId="77777777" w:rsidR="004D3950" w:rsidRDefault="004D3950" w:rsidP="004D3950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4C8E76DB" w14:textId="77777777" w:rsidR="004D3950" w:rsidRDefault="004D3950" w:rsidP="004D3950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78</w:t>
            </w:r>
          </w:p>
        </w:tc>
        <w:tc>
          <w:tcPr>
            <w:tcW w:w="1305" w:type="dxa"/>
            <w:vAlign w:val="center"/>
          </w:tcPr>
          <w:p w14:paraId="1072879A" w14:textId="04E69072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48" w:history="1">
              <w:r w:rsidRPr="00060B28">
                <w:rPr>
                  <w:rStyle w:val="Hyperlink"/>
                  <w:color w:val="323E4F"/>
                  <w:szCs w:val="16"/>
                </w:rPr>
                <w:t>ARCH 323</w:t>
              </w:r>
            </w:hyperlink>
          </w:p>
        </w:tc>
        <w:tc>
          <w:tcPr>
            <w:tcW w:w="2410" w:type="dxa"/>
            <w:vAlign w:val="center"/>
          </w:tcPr>
          <w:p w14:paraId="14C8E2D5" w14:textId="1E815C06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Architectural Theory</w:t>
            </w:r>
          </w:p>
        </w:tc>
        <w:tc>
          <w:tcPr>
            <w:tcW w:w="1417" w:type="dxa"/>
            <w:vAlign w:val="center"/>
          </w:tcPr>
          <w:p w14:paraId="79B2CE95" w14:textId="77777777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BAC15B9" w14:textId="58960107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49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E63803" w:rsidRPr="00571B4E" w14:paraId="473067B2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3409CAAE" w14:textId="77777777" w:rsidR="00E63803" w:rsidRDefault="00E63803" w:rsidP="00E63803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76B14FA5" w14:textId="77777777" w:rsidR="00E63803" w:rsidRDefault="00E63803" w:rsidP="00E63803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81</w:t>
            </w:r>
          </w:p>
        </w:tc>
        <w:tc>
          <w:tcPr>
            <w:tcW w:w="1305" w:type="dxa"/>
            <w:vAlign w:val="center"/>
          </w:tcPr>
          <w:p w14:paraId="0B49765D" w14:textId="660D4046" w:rsidR="00E63803" w:rsidRPr="004D3950" w:rsidRDefault="00E63803" w:rsidP="00E63803">
            <w:pPr>
              <w:pStyle w:val="TableText"/>
              <w:rPr>
                <w:rStyle w:val="Hyperlink"/>
                <w:color w:val="323E4F"/>
              </w:rPr>
            </w:pPr>
            <w:hyperlink r:id="rId50" w:history="1">
              <w:r w:rsidRPr="004D3950">
                <w:rPr>
                  <w:rStyle w:val="Hyperlink"/>
                  <w:color w:val="323E4F"/>
                  <w:szCs w:val="16"/>
                </w:rPr>
                <w:t>ARCH 453</w:t>
              </w:r>
            </w:hyperlink>
            <w:r w:rsidRPr="004D3950">
              <w:rPr>
                <w:rStyle w:val="Hyperlink"/>
                <w:color w:val="323E4F"/>
                <w:szCs w:val="1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C4E865C" w14:textId="1667930F" w:rsidR="00E63803" w:rsidRDefault="00E63803" w:rsidP="00E63803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Architectural Theory</w:t>
            </w:r>
          </w:p>
        </w:tc>
        <w:tc>
          <w:tcPr>
            <w:tcW w:w="1417" w:type="dxa"/>
            <w:vAlign w:val="center"/>
          </w:tcPr>
          <w:p w14:paraId="0B853039" w14:textId="77777777" w:rsidR="00E63803" w:rsidRDefault="00E63803" w:rsidP="00E63803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F97A20C" w14:textId="0CB3CE56" w:rsidR="00E63803" w:rsidRDefault="00E63803" w:rsidP="00E63803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51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E60CF2" w:rsidRPr="00571B4E" w14:paraId="0BF48CE3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2707007E" w14:textId="77777777" w:rsidR="00E60CF2" w:rsidRDefault="00E60CF2" w:rsidP="00E60CF2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52AA99AB" w14:textId="49EB64B7" w:rsidR="00E60CF2" w:rsidRDefault="00E60CF2" w:rsidP="00E60CF2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84 - 87</w:t>
            </w:r>
          </w:p>
        </w:tc>
        <w:tc>
          <w:tcPr>
            <w:tcW w:w="1305" w:type="dxa"/>
            <w:vAlign w:val="center"/>
          </w:tcPr>
          <w:p w14:paraId="75D6224A" w14:textId="25F165B3" w:rsidR="00E60CF2" w:rsidRDefault="00E60CF2" w:rsidP="00E60CF2">
            <w:pPr>
              <w:pStyle w:val="TableText"/>
              <w:rPr>
                <w:rFonts w:cs="Arial"/>
                <w:b/>
                <w:i/>
                <w:color w:val="323E4F"/>
                <w:szCs w:val="16"/>
              </w:rPr>
            </w:pPr>
            <w:hyperlink r:id="rId52" w:history="1">
              <w:r w:rsidRPr="00060B28">
                <w:rPr>
                  <w:rStyle w:val="Hyperlink"/>
                  <w:color w:val="323E4F"/>
                  <w:szCs w:val="16"/>
                </w:rPr>
                <w:t>ADST 326</w:t>
              </w:r>
            </w:hyperlink>
            <w:r w:rsidRPr="00060B28">
              <w:rPr>
                <w:rStyle w:val="Hyperlink"/>
                <w:color w:val="323E4F"/>
                <w:szCs w:val="16"/>
              </w:rPr>
              <w:t xml:space="preserve"> </w:t>
            </w:r>
            <w:r w:rsidRPr="00060B28">
              <w:rPr>
                <w:rStyle w:val="Hyperlink"/>
                <w:color w:val="323E4F"/>
                <w:u w:val="none"/>
              </w:rPr>
              <w:t>(or RAIC 350</w:t>
            </w:r>
            <w:r w:rsidRPr="00060B28">
              <w:rPr>
                <w:rStyle w:val="Hyperlink"/>
                <w:color w:val="323E4F"/>
                <w:szCs w:val="16"/>
                <w:u w:val="none"/>
              </w:rPr>
              <w:t>)</w:t>
            </w:r>
          </w:p>
        </w:tc>
        <w:tc>
          <w:tcPr>
            <w:tcW w:w="2410" w:type="dxa"/>
            <w:vAlign w:val="center"/>
          </w:tcPr>
          <w:p w14:paraId="32EE63AD" w14:textId="32C562EE" w:rsidR="00E60CF2" w:rsidRDefault="00E60CF2" w:rsidP="00E60CF2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 xml:space="preserve">Design Workshop </w:t>
            </w:r>
            <w:r>
              <w:rPr>
                <w:b/>
                <w:color w:val="323E4F"/>
                <w:szCs w:val="16"/>
              </w:rPr>
              <w:t>(6 credits</w:t>
            </w:r>
            <w:r>
              <w:rPr>
                <w:color w:val="323E4F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14:paraId="7E72A1CF" w14:textId="79A2A380" w:rsidR="00E60CF2" w:rsidRDefault="00E60CF2" w:rsidP="00E60CF2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6A6DE0F" w14:textId="77777777" w:rsidR="00E60CF2" w:rsidRPr="00943261" w:rsidRDefault="00E60CF2" w:rsidP="00E60CF2">
            <w:pPr>
              <w:pStyle w:val="TableText"/>
              <w:rPr>
                <w:rStyle w:val="Hyperlink"/>
                <w:color w:val="323E4F"/>
                <w:szCs w:val="16"/>
              </w:rPr>
            </w:pPr>
            <w:hyperlink r:id="rId53" w:anchor="paced-online" w:history="1">
              <w:r w:rsidRPr="00943261">
                <w:rPr>
                  <w:rStyle w:val="Hyperlink"/>
                  <w:color w:val="323E4F"/>
                  <w:szCs w:val="16"/>
                </w:rPr>
                <w:t>Paced Study</w:t>
              </w:r>
            </w:hyperlink>
          </w:p>
          <w:p w14:paraId="5AA1DAB6" w14:textId="77777777" w:rsidR="00E60CF2" w:rsidRDefault="00E60CF2" w:rsidP="00E60CF2">
            <w:pPr>
              <w:pStyle w:val="TableText"/>
            </w:pPr>
            <w:hyperlink r:id="rId54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  <w:r>
              <w:t xml:space="preserve"> </w:t>
            </w:r>
          </w:p>
          <w:p w14:paraId="0EB68AB9" w14:textId="0E505C3A" w:rsidR="00E60CF2" w:rsidRDefault="00E60CF2" w:rsidP="00E60CF2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r>
              <w:rPr>
                <w:color w:val="323E4F"/>
                <w:szCs w:val="16"/>
              </w:rPr>
              <w:t>(Jan/May/Sept Offerings only)</w:t>
            </w:r>
          </w:p>
        </w:tc>
      </w:tr>
      <w:tr w:rsidR="004D3950" w:rsidRPr="00571B4E" w14:paraId="7183544D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7869BCB6" w14:textId="77777777" w:rsidR="004D3950" w:rsidRDefault="004D3950" w:rsidP="004D3950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 xml:space="preserve">Senior </w:t>
            </w:r>
          </w:p>
        </w:tc>
        <w:tc>
          <w:tcPr>
            <w:tcW w:w="992" w:type="dxa"/>
            <w:vAlign w:val="center"/>
          </w:tcPr>
          <w:p w14:paraId="0B799578" w14:textId="77777777" w:rsidR="004D3950" w:rsidRDefault="004D3950" w:rsidP="004D3950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90</w:t>
            </w:r>
          </w:p>
        </w:tc>
        <w:tc>
          <w:tcPr>
            <w:tcW w:w="1305" w:type="dxa"/>
            <w:vAlign w:val="center"/>
          </w:tcPr>
          <w:p w14:paraId="5267E01A" w14:textId="3D117E73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55" w:history="1">
              <w:r w:rsidRPr="000A12BF">
                <w:rPr>
                  <w:rStyle w:val="Hyperlink"/>
                  <w:color w:val="323E4F"/>
                  <w:szCs w:val="16"/>
                </w:rPr>
                <w:t>PPRC 451</w:t>
              </w:r>
            </w:hyperlink>
          </w:p>
        </w:tc>
        <w:tc>
          <w:tcPr>
            <w:tcW w:w="2410" w:type="dxa"/>
            <w:vAlign w:val="center"/>
          </w:tcPr>
          <w:p w14:paraId="760D3888" w14:textId="498ABE3C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Professional Practice</w:t>
            </w:r>
          </w:p>
        </w:tc>
        <w:tc>
          <w:tcPr>
            <w:tcW w:w="1417" w:type="dxa"/>
            <w:vAlign w:val="center"/>
          </w:tcPr>
          <w:p w14:paraId="743EB99B" w14:textId="77777777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2563676C" w14:textId="2872240D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</w:p>
        </w:tc>
      </w:tr>
      <w:tr w:rsidR="00D50787" w:rsidRPr="00571B4E" w14:paraId="0DE0AE63" w14:textId="77777777" w:rsidTr="00B14172">
        <w:trPr>
          <w:trHeight w:val="510"/>
        </w:trPr>
        <w:tc>
          <w:tcPr>
            <w:tcW w:w="9351" w:type="dxa"/>
            <w:gridSpan w:val="6"/>
            <w:vAlign w:val="center"/>
          </w:tcPr>
          <w:p w14:paraId="34BB3B5A" w14:textId="617C1370" w:rsidR="00D50787" w:rsidRDefault="00D50787" w:rsidP="00D50787">
            <w:pPr>
              <w:pStyle w:val="TableText"/>
              <w:jc w:val="center"/>
              <w:rPr>
                <w:rFonts w:cs="Arial"/>
                <w:color w:val="323E4F"/>
                <w:szCs w:val="16"/>
                <w:u w:val="single"/>
              </w:rPr>
            </w:pPr>
            <w:r>
              <w:rPr>
                <w:rFonts w:cs="Arial"/>
                <w:b/>
                <w:color w:val="323E4F"/>
                <w:szCs w:val="16"/>
              </w:rPr>
              <w:t>YEAR 4</w:t>
            </w:r>
          </w:p>
        </w:tc>
      </w:tr>
      <w:tr w:rsidR="00E60CF2" w:rsidRPr="00571B4E" w14:paraId="31309834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7F8EB266" w14:textId="77777777" w:rsidR="00E60CF2" w:rsidRDefault="00E60CF2" w:rsidP="00E60CF2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205EFA3A" w14:textId="77777777" w:rsidR="00E60CF2" w:rsidRDefault="00E60CF2" w:rsidP="00E60CF2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93</w:t>
            </w:r>
          </w:p>
        </w:tc>
        <w:tc>
          <w:tcPr>
            <w:tcW w:w="1305" w:type="dxa"/>
            <w:vAlign w:val="center"/>
          </w:tcPr>
          <w:p w14:paraId="31CBBD87" w14:textId="1BBF141C" w:rsidR="00E60CF2" w:rsidRDefault="00E60CF2" w:rsidP="00E60CF2">
            <w:pPr>
              <w:pStyle w:val="TableText"/>
              <w:rPr>
                <w:rFonts w:cs="Arial"/>
                <w:color w:val="323E4F"/>
                <w:szCs w:val="16"/>
              </w:rPr>
            </w:pPr>
            <w:hyperlink r:id="rId56" w:history="1">
              <w:r w:rsidRPr="003A3E0A">
                <w:rPr>
                  <w:rStyle w:val="Hyperlink"/>
                  <w:color w:val="323E4F"/>
                  <w:szCs w:val="16"/>
                </w:rPr>
                <w:t>ADST 356</w:t>
              </w:r>
            </w:hyperlink>
            <w:r w:rsidRPr="003A3E0A">
              <w:rPr>
                <w:rStyle w:val="Hyperlink"/>
                <w:color w:val="323E4F"/>
              </w:rPr>
              <w:t xml:space="preserve"> </w:t>
            </w:r>
            <w:r w:rsidRPr="003A3E0A">
              <w:rPr>
                <w:rStyle w:val="Hyperlink"/>
                <w:color w:val="323E4F"/>
                <w:u w:val="none"/>
              </w:rPr>
              <w:t>(or RAIC 400</w:t>
            </w:r>
            <w:r w:rsidRPr="003A3E0A">
              <w:rPr>
                <w:rStyle w:val="Hyperlink"/>
                <w:color w:val="323E4F"/>
                <w:szCs w:val="16"/>
                <w:u w:val="none"/>
              </w:rPr>
              <w:t>)</w:t>
            </w:r>
          </w:p>
        </w:tc>
        <w:tc>
          <w:tcPr>
            <w:tcW w:w="2410" w:type="dxa"/>
            <w:vAlign w:val="center"/>
          </w:tcPr>
          <w:p w14:paraId="7032AEE5" w14:textId="2C9980DD" w:rsidR="00E60CF2" w:rsidRDefault="00E60CF2" w:rsidP="00E60CF2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Design Workshop (</w:t>
            </w:r>
            <w:r>
              <w:rPr>
                <w:b/>
                <w:color w:val="323E4F"/>
                <w:szCs w:val="16"/>
              </w:rPr>
              <w:t>6 credits</w:t>
            </w:r>
            <w:r>
              <w:rPr>
                <w:color w:val="323E4F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14:paraId="636C72A3" w14:textId="21A9EEDC" w:rsidR="00E60CF2" w:rsidRDefault="00E60CF2" w:rsidP="00E60CF2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704BB087" w14:textId="77777777" w:rsidR="00E60CF2" w:rsidRPr="00943261" w:rsidRDefault="00E60CF2" w:rsidP="00E60CF2">
            <w:pPr>
              <w:pStyle w:val="TableText"/>
              <w:rPr>
                <w:rStyle w:val="Hyperlink"/>
                <w:color w:val="323E4F"/>
                <w:szCs w:val="16"/>
              </w:rPr>
            </w:pPr>
            <w:hyperlink r:id="rId57" w:anchor="paced-online" w:history="1">
              <w:r w:rsidRPr="00943261">
                <w:rPr>
                  <w:rStyle w:val="Hyperlink"/>
                  <w:color w:val="323E4F"/>
                  <w:szCs w:val="16"/>
                </w:rPr>
                <w:t>Paced Study</w:t>
              </w:r>
            </w:hyperlink>
          </w:p>
          <w:p w14:paraId="22C02447" w14:textId="77777777" w:rsidR="00E60CF2" w:rsidRDefault="00E60CF2" w:rsidP="00E60CF2">
            <w:pPr>
              <w:pStyle w:val="TableText"/>
            </w:pPr>
            <w:hyperlink r:id="rId58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  <w:r>
              <w:t xml:space="preserve"> </w:t>
            </w:r>
          </w:p>
          <w:p w14:paraId="5276C356" w14:textId="403C8DBC" w:rsidR="00E60CF2" w:rsidRDefault="00E60CF2" w:rsidP="00E60CF2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r>
              <w:rPr>
                <w:color w:val="323E4F"/>
                <w:szCs w:val="16"/>
              </w:rPr>
              <w:t>(Jan/May/Sept Offerings only)</w:t>
            </w:r>
          </w:p>
        </w:tc>
      </w:tr>
      <w:tr w:rsidR="004D3950" w:rsidRPr="00571B4E" w14:paraId="301D5766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65E4B7D0" w14:textId="77777777" w:rsidR="004D3950" w:rsidRDefault="004D3950" w:rsidP="004D3950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126C9B9B" w14:textId="77777777" w:rsidR="004D3950" w:rsidRDefault="004D3950" w:rsidP="004D3950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99</w:t>
            </w:r>
          </w:p>
        </w:tc>
        <w:tc>
          <w:tcPr>
            <w:tcW w:w="1305" w:type="dxa"/>
            <w:vAlign w:val="center"/>
          </w:tcPr>
          <w:p w14:paraId="6B9A3224" w14:textId="0F7A1CC0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59" w:history="1">
              <w:r w:rsidRPr="003A3E0A">
                <w:rPr>
                  <w:rStyle w:val="Hyperlink"/>
                  <w:color w:val="323E4F"/>
                  <w:szCs w:val="16"/>
                </w:rPr>
                <w:t>APST 405</w:t>
              </w:r>
            </w:hyperlink>
          </w:p>
        </w:tc>
        <w:tc>
          <w:tcPr>
            <w:tcW w:w="2410" w:type="dxa"/>
            <w:vAlign w:val="center"/>
          </w:tcPr>
          <w:p w14:paraId="15828F0F" w14:textId="67ED826E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Advanced Architectural Technologies</w:t>
            </w:r>
          </w:p>
        </w:tc>
        <w:tc>
          <w:tcPr>
            <w:tcW w:w="1417" w:type="dxa"/>
            <w:vAlign w:val="center"/>
          </w:tcPr>
          <w:p w14:paraId="4CB6EF37" w14:textId="77777777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2103F6BC" w14:textId="41C81AA7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60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D50787" w:rsidRPr="00571B4E" w14:paraId="3C4483EC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70AEBA5F" w14:textId="77777777" w:rsidR="00D50787" w:rsidRDefault="00D50787" w:rsidP="00D50787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7A30B1F0" w14:textId="77777777" w:rsidR="00D50787" w:rsidRDefault="00D50787" w:rsidP="00D50787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102</w:t>
            </w:r>
          </w:p>
        </w:tc>
        <w:tc>
          <w:tcPr>
            <w:tcW w:w="1305" w:type="dxa"/>
            <w:vAlign w:val="center"/>
          </w:tcPr>
          <w:p w14:paraId="392745E4" w14:textId="460A59A9" w:rsidR="00D50787" w:rsidRDefault="00D50787" w:rsidP="00D50787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61" w:history="1">
              <w:r>
                <w:rPr>
                  <w:rStyle w:val="Hyperlink"/>
                  <w:rFonts w:cs="Arial"/>
                  <w:color w:val="323E4F"/>
                  <w:szCs w:val="16"/>
                </w:rPr>
                <w:t>PSYC 432</w:t>
              </w:r>
            </w:hyperlink>
          </w:p>
        </w:tc>
        <w:tc>
          <w:tcPr>
            <w:tcW w:w="2410" w:type="dxa"/>
            <w:vAlign w:val="center"/>
          </w:tcPr>
          <w:p w14:paraId="32B0FF7D" w14:textId="77777777" w:rsidR="00D50787" w:rsidRDefault="00D50787" w:rsidP="00D50787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Required Core</w:t>
            </w:r>
          </w:p>
        </w:tc>
        <w:tc>
          <w:tcPr>
            <w:tcW w:w="1417" w:type="dxa"/>
            <w:vAlign w:val="center"/>
          </w:tcPr>
          <w:p w14:paraId="4B463913" w14:textId="77777777" w:rsidR="00D50787" w:rsidRDefault="00D50787" w:rsidP="00D50787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0085F7F" w14:textId="26001610" w:rsidR="00D50787" w:rsidRDefault="00D50787" w:rsidP="00D50787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62" w:history="1">
              <w:r>
                <w:rPr>
                  <w:rStyle w:val="Hyperlink"/>
                  <w:rFonts w:cs="Arial"/>
                  <w:color w:val="323E4F"/>
                  <w:szCs w:val="16"/>
                </w:rPr>
                <w:t>Social Science</w:t>
              </w:r>
            </w:hyperlink>
          </w:p>
        </w:tc>
      </w:tr>
      <w:tr w:rsidR="00A95853" w:rsidRPr="00571B4E" w14:paraId="05FF9529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2B85C715" w14:textId="77777777" w:rsidR="00A95853" w:rsidRDefault="00A95853" w:rsidP="00A95853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46333C02" w14:textId="77777777" w:rsidR="00A95853" w:rsidRDefault="00A95853" w:rsidP="00A95853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105</w:t>
            </w:r>
          </w:p>
        </w:tc>
        <w:tc>
          <w:tcPr>
            <w:tcW w:w="1305" w:type="dxa"/>
            <w:vAlign w:val="center"/>
          </w:tcPr>
          <w:p w14:paraId="3691E83A" w14:textId="698291C8" w:rsidR="00A95853" w:rsidRPr="00E63803" w:rsidRDefault="00A95853" w:rsidP="00A95853">
            <w:pPr>
              <w:pStyle w:val="TableText"/>
              <w:rPr>
                <w:rFonts w:cs="Arial"/>
                <w:color w:val="323E4F"/>
                <w:szCs w:val="16"/>
              </w:rPr>
            </w:pPr>
            <w:hyperlink r:id="rId63" w:history="1">
              <w:r>
                <w:rPr>
                  <w:rStyle w:val="Hyperlink"/>
                  <w:color w:val="323E4F"/>
                  <w:szCs w:val="16"/>
                </w:rPr>
                <w:t>3</w:t>
              </w:r>
              <w:r w:rsidRPr="00C90D88">
                <w:rPr>
                  <w:rStyle w:val="Hyperlink"/>
                  <w:color w:val="323E4F"/>
                  <w:szCs w:val="16"/>
                </w:rPr>
                <w:t>XX</w:t>
              </w:r>
            </w:hyperlink>
            <w:r>
              <w:rPr>
                <w:rFonts w:cs="Arial"/>
                <w:color w:val="323E4F"/>
              </w:rPr>
              <w:t xml:space="preserve"> or </w:t>
            </w:r>
            <w:hyperlink r:id="rId64" w:history="1">
              <w:r w:rsidRPr="00C90D88">
                <w:rPr>
                  <w:rStyle w:val="Hyperlink"/>
                  <w:color w:val="323E4F"/>
                  <w:szCs w:val="16"/>
                </w:rPr>
                <w:t>4XX</w:t>
              </w:r>
            </w:hyperlink>
            <w:r w:rsidRPr="00C90D88">
              <w:rPr>
                <w:rStyle w:val="Hyperlink"/>
                <w:color w:val="323E4F"/>
                <w:szCs w:val="1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686C833" w14:textId="0104B38C" w:rsidR="00A95853" w:rsidRDefault="004D3950" w:rsidP="00A95853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Elective</w:t>
            </w:r>
            <w:r w:rsidR="00A95853">
              <w:rPr>
                <w:rFonts w:cs="Arial"/>
                <w:color w:val="323E4F"/>
                <w:szCs w:val="1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BBAF8CF" w14:textId="77777777" w:rsidR="00A95853" w:rsidRDefault="00A95853" w:rsidP="00A95853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EE80473" w14:textId="184BC966" w:rsidR="00A95853" w:rsidRPr="00E63803" w:rsidRDefault="00A95853" w:rsidP="00A95853">
            <w:pPr>
              <w:pStyle w:val="TableText"/>
              <w:rPr>
                <w:rFonts w:cs="Arial"/>
                <w:color w:val="323E4F"/>
                <w:szCs w:val="16"/>
              </w:rPr>
            </w:pPr>
            <w:hyperlink r:id="rId65" w:history="1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="00E60CF2" w:rsidRPr="00571B4E" w14:paraId="71ADDDA8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3909F028" w14:textId="77777777" w:rsidR="00E60CF2" w:rsidRDefault="00E60CF2" w:rsidP="00E60CF2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4D4EF317" w14:textId="034B12AD" w:rsidR="00E60CF2" w:rsidRDefault="00E60CF2" w:rsidP="00E60CF2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108 - 111</w:t>
            </w:r>
          </w:p>
        </w:tc>
        <w:tc>
          <w:tcPr>
            <w:tcW w:w="1305" w:type="dxa"/>
            <w:vAlign w:val="center"/>
          </w:tcPr>
          <w:p w14:paraId="25D3C984" w14:textId="534B5C20" w:rsidR="00E60CF2" w:rsidRDefault="00E60CF2" w:rsidP="00E60CF2">
            <w:pPr>
              <w:pStyle w:val="TableText"/>
              <w:rPr>
                <w:rFonts w:cs="Arial"/>
                <w:color w:val="323E4F"/>
                <w:szCs w:val="16"/>
              </w:rPr>
            </w:pPr>
            <w:hyperlink r:id="rId66" w:history="1">
              <w:r w:rsidRPr="003A3E0A">
                <w:rPr>
                  <w:rStyle w:val="Hyperlink"/>
                  <w:color w:val="323E4F"/>
                  <w:szCs w:val="16"/>
                </w:rPr>
                <w:t>ADST 406</w:t>
              </w:r>
            </w:hyperlink>
            <w:r>
              <w:rPr>
                <w:rFonts w:cs="Arial"/>
                <w:szCs w:val="16"/>
              </w:rPr>
              <w:t xml:space="preserve"> </w:t>
            </w:r>
            <w:r w:rsidRPr="00434399">
              <w:rPr>
                <w:rFonts w:cs="Arial"/>
                <w:szCs w:val="16"/>
              </w:rPr>
              <w:t xml:space="preserve">(or RAIC </w:t>
            </w:r>
            <w:r>
              <w:rPr>
                <w:rFonts w:cs="Arial"/>
                <w:szCs w:val="16"/>
              </w:rPr>
              <w:t>4</w:t>
            </w:r>
            <w:r w:rsidRPr="00434399">
              <w:rPr>
                <w:rFonts w:cs="Arial"/>
                <w:szCs w:val="16"/>
              </w:rPr>
              <w:t>50</w:t>
            </w:r>
            <w:r w:rsidRPr="008514B3">
              <w:rPr>
                <w:color w:val="auto"/>
              </w:rPr>
              <w:t>)</w:t>
            </w:r>
          </w:p>
        </w:tc>
        <w:tc>
          <w:tcPr>
            <w:tcW w:w="2410" w:type="dxa"/>
            <w:vAlign w:val="center"/>
          </w:tcPr>
          <w:p w14:paraId="48E6A3DF" w14:textId="4A335389" w:rsidR="00E60CF2" w:rsidRDefault="00E60CF2" w:rsidP="00E60CF2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>Design Workshop (</w:t>
            </w:r>
            <w:r>
              <w:rPr>
                <w:b/>
                <w:color w:val="323E4F"/>
                <w:szCs w:val="16"/>
              </w:rPr>
              <w:t>6 credits</w:t>
            </w:r>
            <w:r>
              <w:rPr>
                <w:color w:val="323E4F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14:paraId="53297076" w14:textId="1E9E0C02" w:rsidR="00E60CF2" w:rsidRDefault="00E60CF2" w:rsidP="00E60CF2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DDD78FC" w14:textId="77777777" w:rsidR="00E60CF2" w:rsidRPr="00943261" w:rsidRDefault="00E60CF2" w:rsidP="00E60CF2">
            <w:pPr>
              <w:pStyle w:val="TableText"/>
              <w:rPr>
                <w:rStyle w:val="Hyperlink"/>
                <w:color w:val="323E4F"/>
                <w:szCs w:val="16"/>
              </w:rPr>
            </w:pPr>
            <w:hyperlink r:id="rId67" w:anchor="paced-online" w:history="1">
              <w:r w:rsidRPr="00943261">
                <w:rPr>
                  <w:rStyle w:val="Hyperlink"/>
                  <w:color w:val="323E4F"/>
                  <w:szCs w:val="16"/>
                </w:rPr>
                <w:t>Paced Study</w:t>
              </w:r>
            </w:hyperlink>
          </w:p>
          <w:p w14:paraId="64775E5F" w14:textId="77777777" w:rsidR="00E60CF2" w:rsidRDefault="00E60CF2" w:rsidP="00E60CF2">
            <w:pPr>
              <w:pStyle w:val="TableText"/>
            </w:pPr>
            <w:hyperlink r:id="rId68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  <w:r>
              <w:t xml:space="preserve"> </w:t>
            </w:r>
          </w:p>
          <w:p w14:paraId="77CC3F86" w14:textId="526C420B" w:rsidR="00E60CF2" w:rsidRDefault="00E60CF2" w:rsidP="00E60CF2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r>
              <w:rPr>
                <w:color w:val="323E4F"/>
                <w:szCs w:val="16"/>
              </w:rPr>
              <w:t>(</w:t>
            </w:r>
            <w:r w:rsidRPr="00970C8E">
              <w:rPr>
                <w:b/>
                <w:bCs/>
                <w:color w:val="323E4F"/>
                <w:szCs w:val="16"/>
              </w:rPr>
              <w:t>*Monthly registrations</w:t>
            </w:r>
            <w:r>
              <w:rPr>
                <w:color w:val="323E4F"/>
                <w:szCs w:val="16"/>
              </w:rPr>
              <w:t>)</w:t>
            </w:r>
          </w:p>
        </w:tc>
      </w:tr>
      <w:tr w:rsidR="004D3950" w:rsidRPr="00571B4E" w14:paraId="12AA992E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40F832C3" w14:textId="77777777" w:rsidR="004D3950" w:rsidRDefault="004D3950" w:rsidP="004D3950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0CC02D66" w14:textId="77777777" w:rsidR="004D3950" w:rsidRDefault="004D3950" w:rsidP="004D3950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114</w:t>
            </w:r>
          </w:p>
        </w:tc>
        <w:tc>
          <w:tcPr>
            <w:tcW w:w="1305" w:type="dxa"/>
            <w:vAlign w:val="center"/>
          </w:tcPr>
          <w:p w14:paraId="439A4B44" w14:textId="6B814380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69" w:history="1">
              <w:r w:rsidRPr="003A3E0A">
                <w:rPr>
                  <w:rStyle w:val="Hyperlink"/>
                  <w:color w:val="323E4F"/>
                  <w:szCs w:val="16"/>
                </w:rPr>
                <w:t>APST 455</w:t>
              </w:r>
            </w:hyperlink>
          </w:p>
        </w:tc>
        <w:tc>
          <w:tcPr>
            <w:tcW w:w="2410" w:type="dxa"/>
            <w:vAlign w:val="center"/>
          </w:tcPr>
          <w:p w14:paraId="114645CD" w14:textId="0FE6449F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Advanced Architectural Technologies</w:t>
            </w:r>
          </w:p>
        </w:tc>
        <w:tc>
          <w:tcPr>
            <w:tcW w:w="1417" w:type="dxa"/>
            <w:vAlign w:val="center"/>
          </w:tcPr>
          <w:p w14:paraId="4FF071A2" w14:textId="77777777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6443B7A" w14:textId="67E8082B" w:rsidR="004D3950" w:rsidRDefault="004D3950" w:rsidP="004D3950">
            <w:pPr>
              <w:pStyle w:val="TableText"/>
              <w:rPr>
                <w:rFonts w:cs="Arial"/>
                <w:color w:val="323E4F"/>
                <w:szCs w:val="16"/>
                <w:u w:val="single"/>
              </w:rPr>
            </w:pPr>
            <w:hyperlink r:id="rId70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</w:p>
        </w:tc>
      </w:tr>
      <w:tr w:rsidR="00E60CF2" w:rsidRPr="00571B4E" w14:paraId="09C7038B" w14:textId="77777777" w:rsidTr="00B14172">
        <w:trPr>
          <w:trHeight w:val="510"/>
        </w:trPr>
        <w:tc>
          <w:tcPr>
            <w:tcW w:w="817" w:type="dxa"/>
            <w:vAlign w:val="center"/>
          </w:tcPr>
          <w:p w14:paraId="35C335BB" w14:textId="77777777" w:rsidR="00E60CF2" w:rsidRDefault="00E60CF2" w:rsidP="00E60CF2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rFonts w:cs="Arial"/>
                <w:color w:val="323E4F"/>
                <w:position w:val="-2"/>
                <w:szCs w:val="16"/>
              </w:rPr>
              <w:t>Senior</w:t>
            </w:r>
          </w:p>
        </w:tc>
        <w:tc>
          <w:tcPr>
            <w:tcW w:w="992" w:type="dxa"/>
            <w:vAlign w:val="center"/>
          </w:tcPr>
          <w:p w14:paraId="1CF10D5E" w14:textId="28DBD016" w:rsidR="00E60CF2" w:rsidRDefault="00E60CF2" w:rsidP="00E60CF2">
            <w:pPr>
              <w:pStyle w:val="Credits"/>
              <w:rPr>
                <w:rFonts w:cs="Arial"/>
                <w:color w:val="323E4F"/>
                <w:szCs w:val="16"/>
              </w:rPr>
            </w:pPr>
            <w:r>
              <w:rPr>
                <w:rFonts w:cs="Arial"/>
                <w:color w:val="323E4F"/>
                <w:szCs w:val="16"/>
              </w:rPr>
              <w:t>117 - 120</w:t>
            </w:r>
          </w:p>
        </w:tc>
        <w:tc>
          <w:tcPr>
            <w:tcW w:w="1305" w:type="dxa"/>
            <w:vAlign w:val="center"/>
          </w:tcPr>
          <w:p w14:paraId="669A9F18" w14:textId="1D4FEEB8" w:rsidR="00E60CF2" w:rsidRDefault="00E60CF2" w:rsidP="00E60CF2">
            <w:pPr>
              <w:pStyle w:val="TableText"/>
              <w:rPr>
                <w:rFonts w:cs="Arial"/>
                <w:color w:val="323E4F"/>
                <w:szCs w:val="16"/>
              </w:rPr>
            </w:pPr>
            <w:hyperlink r:id="rId71" w:history="1">
              <w:r w:rsidRPr="003A3E0A">
                <w:rPr>
                  <w:rStyle w:val="Hyperlink"/>
                  <w:color w:val="323E4F"/>
                  <w:szCs w:val="16"/>
                </w:rPr>
                <w:t>ADST 456</w:t>
              </w:r>
            </w:hyperlink>
            <w:r>
              <w:rPr>
                <w:rFonts w:cs="Arial"/>
                <w:szCs w:val="16"/>
              </w:rPr>
              <w:t xml:space="preserve"> </w:t>
            </w:r>
            <w:r w:rsidRPr="00434399">
              <w:rPr>
                <w:rFonts w:cs="Arial"/>
                <w:szCs w:val="16"/>
              </w:rPr>
              <w:t xml:space="preserve">(or RAIC </w:t>
            </w:r>
            <w:r>
              <w:rPr>
                <w:rFonts w:cs="Arial"/>
                <w:szCs w:val="16"/>
              </w:rPr>
              <w:t>490</w:t>
            </w:r>
            <w:r w:rsidRPr="008514B3">
              <w:rPr>
                <w:color w:val="auto"/>
              </w:rPr>
              <w:t>)</w:t>
            </w:r>
          </w:p>
        </w:tc>
        <w:tc>
          <w:tcPr>
            <w:tcW w:w="2410" w:type="dxa"/>
            <w:vAlign w:val="center"/>
          </w:tcPr>
          <w:p w14:paraId="54D654A7" w14:textId="08FB8224" w:rsidR="00E60CF2" w:rsidRDefault="00E60CF2" w:rsidP="00E60CF2">
            <w:pPr>
              <w:pStyle w:val="TableText"/>
              <w:rPr>
                <w:rFonts w:cs="Arial"/>
                <w:color w:val="323E4F"/>
                <w:szCs w:val="16"/>
              </w:rPr>
            </w:pPr>
            <w:r>
              <w:rPr>
                <w:color w:val="323E4F"/>
                <w:szCs w:val="16"/>
              </w:rPr>
              <w:t xml:space="preserve">Design Workshop </w:t>
            </w:r>
            <w:r w:rsidRPr="00515AA3">
              <w:rPr>
                <w:b/>
                <w:bCs/>
                <w:color w:val="323E4F"/>
                <w:szCs w:val="16"/>
              </w:rPr>
              <w:t>(6 credits)</w:t>
            </w:r>
          </w:p>
        </w:tc>
        <w:tc>
          <w:tcPr>
            <w:tcW w:w="1417" w:type="dxa"/>
            <w:vAlign w:val="center"/>
          </w:tcPr>
          <w:p w14:paraId="3D7A6AF4" w14:textId="09617D75" w:rsidR="00E60CF2" w:rsidRDefault="00E60CF2" w:rsidP="00E60CF2">
            <w:pPr>
              <w:pStyle w:val="TableText"/>
              <w:rPr>
                <w:rFonts w:cs="Arial"/>
                <w:color w:val="323E4F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68EC356" w14:textId="77777777" w:rsidR="00E60CF2" w:rsidRPr="00943261" w:rsidRDefault="00E60CF2" w:rsidP="00E60CF2">
            <w:pPr>
              <w:pStyle w:val="TableText"/>
              <w:rPr>
                <w:rStyle w:val="Hyperlink"/>
                <w:color w:val="323E4F"/>
                <w:szCs w:val="16"/>
              </w:rPr>
            </w:pPr>
            <w:hyperlink r:id="rId72" w:anchor="paced-online" w:history="1">
              <w:r w:rsidRPr="00943261">
                <w:rPr>
                  <w:rStyle w:val="Hyperlink"/>
                  <w:color w:val="323E4F"/>
                  <w:szCs w:val="16"/>
                </w:rPr>
                <w:t>Paced Study</w:t>
              </w:r>
            </w:hyperlink>
          </w:p>
          <w:p w14:paraId="7DE8694B" w14:textId="77777777" w:rsidR="00E60CF2" w:rsidRDefault="00E60CF2" w:rsidP="00E60CF2">
            <w:pPr>
              <w:pStyle w:val="TableText"/>
            </w:pPr>
            <w:hyperlink r:id="rId73" w:history="1">
              <w:r w:rsidRPr="008D3FC1">
                <w:rPr>
                  <w:rStyle w:val="Hyperlink"/>
                  <w:color w:val="323E4F"/>
                  <w:szCs w:val="16"/>
                </w:rPr>
                <w:t>Applied Studies</w:t>
              </w:r>
            </w:hyperlink>
            <w:r>
              <w:t xml:space="preserve"> </w:t>
            </w:r>
          </w:p>
          <w:p w14:paraId="1C65D5C7" w14:textId="581C6525" w:rsidR="00E60CF2" w:rsidRDefault="00E60CF2" w:rsidP="00E60CF2">
            <w:pPr>
              <w:pStyle w:val="TableText"/>
              <w:rPr>
                <w:rFonts w:cs="Arial"/>
                <w:color w:val="323E4F"/>
                <w:position w:val="-2"/>
                <w:szCs w:val="16"/>
              </w:rPr>
            </w:pPr>
            <w:r>
              <w:rPr>
                <w:color w:val="323E4F"/>
                <w:szCs w:val="16"/>
              </w:rPr>
              <w:t>(Jan/May/Sept Offerings only)</w:t>
            </w:r>
          </w:p>
        </w:tc>
      </w:tr>
    </w:tbl>
    <w:p w14:paraId="12401CB3" w14:textId="77777777" w:rsidR="006D33BA" w:rsidRDefault="006D33BA" w:rsidP="006D33BA">
      <w:pPr>
        <w:ind w:left="-142"/>
        <w:rPr>
          <w:rFonts w:cs="Arial"/>
          <w:b/>
          <w:i/>
          <w:szCs w:val="20"/>
        </w:rPr>
      </w:pPr>
    </w:p>
    <w:p w14:paraId="6F898C0D" w14:textId="4642F865" w:rsidR="006D33BA" w:rsidRPr="0053721D" w:rsidRDefault="006D33BA" w:rsidP="006D33BA">
      <w:pPr>
        <w:ind w:left="-142"/>
        <w:rPr>
          <w:rFonts w:cs="Arial"/>
          <w:iCs/>
          <w:sz w:val="18"/>
          <w:szCs w:val="18"/>
        </w:rPr>
      </w:pPr>
      <w:r w:rsidRPr="0053721D">
        <w:rPr>
          <w:rFonts w:cs="Arial"/>
          <w:b/>
          <w:iCs/>
          <w:sz w:val="18"/>
          <w:szCs w:val="18"/>
        </w:rPr>
        <w:t>Notes</w:t>
      </w:r>
      <w:r w:rsidRPr="0053721D">
        <w:rPr>
          <w:rFonts w:cs="Arial"/>
          <w:iCs/>
          <w:sz w:val="18"/>
          <w:szCs w:val="18"/>
        </w:rPr>
        <w:t xml:space="preserve">: </w:t>
      </w:r>
    </w:p>
    <w:p w14:paraId="0ACECD21" w14:textId="3EDD0DE6" w:rsidR="006D33BA" w:rsidRPr="00F40FBB" w:rsidRDefault="00977EA4" w:rsidP="006D33BA">
      <w:pPr>
        <w:numPr>
          <w:ilvl w:val="0"/>
          <w:numId w:val="2"/>
        </w:numPr>
        <w:rPr>
          <w:rFonts w:cs="Arial"/>
          <w:iCs/>
          <w:sz w:val="17"/>
          <w:szCs w:val="17"/>
        </w:rPr>
      </w:pPr>
      <w:bookmarkStart w:id="0" w:name="_Hlk143604228"/>
      <w:r w:rsidRPr="00F40FBB">
        <w:rPr>
          <w:rFonts w:cs="Arial"/>
          <w:iCs/>
          <w:sz w:val="17"/>
          <w:szCs w:val="17"/>
        </w:rPr>
        <w:t>Students are strongly encouraged to register in</w:t>
      </w:r>
      <w:r w:rsidR="005B042B" w:rsidRPr="00F40FBB">
        <w:rPr>
          <w:rFonts w:cs="Arial"/>
          <w:iCs/>
          <w:sz w:val="17"/>
          <w:szCs w:val="17"/>
        </w:rPr>
        <w:t xml:space="preserve"> </w:t>
      </w:r>
      <w:hyperlink r:id="rId74" w:history="1">
        <w:r w:rsidR="005B042B" w:rsidRPr="00FF6BA7">
          <w:rPr>
            <w:rStyle w:val="Hyperlink"/>
            <w:rFonts w:cs="Arial"/>
            <w:b/>
            <w:bCs/>
            <w:iCs/>
            <w:sz w:val="17"/>
            <w:szCs w:val="17"/>
          </w:rPr>
          <w:t>ARCM 222: Introduction to Graphic Representation</w:t>
        </w:r>
      </w:hyperlink>
      <w:r w:rsidRPr="00F40FBB">
        <w:rPr>
          <w:rFonts w:cs="Arial"/>
          <w:iCs/>
          <w:sz w:val="17"/>
          <w:szCs w:val="17"/>
        </w:rPr>
        <w:t> early in their program</w:t>
      </w:r>
      <w:r w:rsidR="006D33BA" w:rsidRPr="00F40FBB">
        <w:rPr>
          <w:rFonts w:cs="Arial"/>
          <w:iCs/>
          <w:sz w:val="17"/>
          <w:szCs w:val="17"/>
        </w:rPr>
        <w:t xml:space="preserve">. </w:t>
      </w:r>
    </w:p>
    <w:p w14:paraId="0348E32D" w14:textId="11E29A37" w:rsidR="00BD4735" w:rsidRPr="00F40FBB" w:rsidRDefault="00BD4735" w:rsidP="00E63803">
      <w:pPr>
        <w:numPr>
          <w:ilvl w:val="0"/>
          <w:numId w:val="2"/>
        </w:numPr>
        <w:rPr>
          <w:rFonts w:cs="Arial"/>
          <w:iCs/>
          <w:sz w:val="17"/>
          <w:szCs w:val="17"/>
        </w:rPr>
      </w:pPr>
      <w:r w:rsidRPr="00F40FBB">
        <w:rPr>
          <w:rFonts w:cs="Arial"/>
          <w:iCs/>
          <w:sz w:val="17"/>
          <w:szCs w:val="17"/>
        </w:rPr>
        <w:t>A minimum of 54 credits in 300/400 level courses are required.</w:t>
      </w:r>
    </w:p>
    <w:p w14:paraId="6458D029" w14:textId="54275085" w:rsidR="00E63803" w:rsidRPr="00F40FBB" w:rsidRDefault="00E63803" w:rsidP="00E63803">
      <w:pPr>
        <w:numPr>
          <w:ilvl w:val="0"/>
          <w:numId w:val="2"/>
        </w:numPr>
        <w:rPr>
          <w:rFonts w:cs="Arial"/>
          <w:iCs/>
          <w:sz w:val="17"/>
          <w:szCs w:val="17"/>
        </w:rPr>
      </w:pPr>
      <w:r w:rsidRPr="00F40FBB">
        <w:rPr>
          <w:rFonts w:cs="Arial"/>
          <w:iCs/>
          <w:sz w:val="17"/>
          <w:szCs w:val="17"/>
        </w:rPr>
        <w:t xml:space="preserve">A minimum of 30 credits at the 300/400 level must be obtained through Athabasca University. Courses completed as </w:t>
      </w:r>
      <w:r w:rsidRPr="00F40FBB">
        <w:rPr>
          <w:rFonts w:cs="Arial"/>
          <w:i/>
          <w:sz w:val="17"/>
          <w:szCs w:val="17"/>
        </w:rPr>
        <w:t>Challenge for Credit</w:t>
      </w:r>
      <w:r w:rsidRPr="00F40FBB">
        <w:rPr>
          <w:rFonts w:cs="Arial"/>
          <w:iCs/>
          <w:sz w:val="17"/>
          <w:szCs w:val="17"/>
        </w:rPr>
        <w:t xml:space="preserve"> are not included in residency.</w:t>
      </w:r>
    </w:p>
    <w:p w14:paraId="0EA5946A" w14:textId="77777777" w:rsidR="00F40FBB" w:rsidRPr="00F40FBB" w:rsidRDefault="00BD4735" w:rsidP="00F40FBB">
      <w:pPr>
        <w:numPr>
          <w:ilvl w:val="0"/>
          <w:numId w:val="2"/>
        </w:numPr>
        <w:rPr>
          <w:rFonts w:cs="Arial"/>
          <w:iCs/>
          <w:sz w:val="17"/>
          <w:szCs w:val="17"/>
        </w:rPr>
      </w:pPr>
      <w:r w:rsidRPr="00F40FBB">
        <w:rPr>
          <w:rFonts w:cs="Arial"/>
          <w:iCs/>
          <w:sz w:val="17"/>
          <w:szCs w:val="17"/>
        </w:rPr>
        <w:t>The courses with "RAIC" course codes are offered to syllabus students through RAIC.</w:t>
      </w:r>
    </w:p>
    <w:p w14:paraId="20721B51" w14:textId="6895C6AC" w:rsidR="006938D2" w:rsidRPr="00F40FBB" w:rsidRDefault="00F40FBB" w:rsidP="00F40FBB">
      <w:pPr>
        <w:numPr>
          <w:ilvl w:val="0"/>
          <w:numId w:val="2"/>
        </w:numPr>
        <w:rPr>
          <w:rFonts w:cs="Arial"/>
          <w:iCs/>
          <w:sz w:val="17"/>
          <w:szCs w:val="17"/>
        </w:rPr>
      </w:pPr>
      <w:r w:rsidRPr="00F40FBB">
        <w:rPr>
          <w:rFonts w:cs="Arial"/>
          <w:iCs/>
          <w:sz w:val="17"/>
          <w:szCs w:val="17"/>
        </w:rPr>
        <w:t>To be awarded a B</w:t>
      </w:r>
      <w:r w:rsidR="00C36617">
        <w:rPr>
          <w:rFonts w:cs="Arial"/>
          <w:iCs/>
          <w:sz w:val="17"/>
          <w:szCs w:val="17"/>
        </w:rPr>
        <w:t>achelor of Science, Architecture</w:t>
      </w:r>
      <w:r w:rsidRPr="00F40FBB">
        <w:rPr>
          <w:rFonts w:cs="Arial"/>
          <w:iCs/>
          <w:sz w:val="17"/>
          <w:szCs w:val="17"/>
        </w:rPr>
        <w:t xml:space="preserve"> degree, a minimum grade point average of 2.3 is required in all Athabasca University courses used towards the degree. Students unable to obtain the required GPA will be requested to re-register in courses.</w:t>
      </w:r>
      <w:bookmarkEnd w:id="0"/>
    </w:p>
    <w:sectPr w:rsidR="006938D2" w:rsidRPr="00F40FBB" w:rsidSect="00F40FBB">
      <w:headerReference w:type="even" r:id="rId75"/>
      <w:headerReference w:type="default" r:id="rId76"/>
      <w:footerReference w:type="even" r:id="rId77"/>
      <w:footerReference w:type="default" r:id="rId78"/>
      <w:pgSz w:w="12240" w:h="15840"/>
      <w:pgMar w:top="918" w:right="1440" w:bottom="851" w:left="1440" w:header="708" w:footer="1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D9693" w14:textId="77777777" w:rsidR="00A007A1" w:rsidRDefault="00A007A1" w:rsidP="007204D7">
      <w:r>
        <w:separator/>
      </w:r>
    </w:p>
  </w:endnote>
  <w:endnote w:type="continuationSeparator" w:id="0">
    <w:p w14:paraId="449A58AC" w14:textId="77777777" w:rsidR="00A007A1" w:rsidRDefault="00A007A1" w:rsidP="007204D7">
      <w:r>
        <w:continuationSeparator/>
      </w:r>
    </w:p>
  </w:endnote>
  <w:endnote w:type="continuationNotice" w:id="1">
    <w:p w14:paraId="2CE8AFBD" w14:textId="77777777" w:rsidR="00A007A1" w:rsidRDefault="00A007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092B" w14:textId="77777777" w:rsidR="00127279" w:rsidRDefault="00127279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CC20E" w14:textId="38EE2836" w:rsidR="00127279" w:rsidRPr="004D2FC3" w:rsidRDefault="001A2715" w:rsidP="00FA72AF">
    <w:pPr>
      <w:pStyle w:val="Footer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DE4ED1D" wp14:editId="69AD504A">
          <wp:simplePos x="0" y="0"/>
          <wp:positionH relativeFrom="column">
            <wp:align>center</wp:align>
          </wp:positionH>
          <wp:positionV relativeFrom="paragraph">
            <wp:posOffset>147955</wp:posOffset>
          </wp:positionV>
          <wp:extent cx="6029325" cy="152400"/>
          <wp:effectExtent l="0" t="0" r="0" b="0"/>
          <wp:wrapSquare wrapText="bothSides"/>
          <wp:docPr id="866674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DB1539" wp14:editId="4663E43F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6535606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B820C88" w14:textId="77777777" w:rsidR="00127279" w:rsidRDefault="00127279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DB15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61pt;margin-top:31.7pt;width:18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2B820C88" w14:textId="77777777" w:rsidR="00127279" w:rsidRDefault="00127279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6EC9D836" wp14:editId="5D60D3A6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152710937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1B17" w14:textId="77777777" w:rsidR="00A007A1" w:rsidRDefault="00A007A1" w:rsidP="007204D7">
      <w:r>
        <w:separator/>
      </w:r>
    </w:p>
  </w:footnote>
  <w:footnote w:type="continuationSeparator" w:id="0">
    <w:p w14:paraId="340E8DF9" w14:textId="77777777" w:rsidR="00A007A1" w:rsidRDefault="00A007A1" w:rsidP="007204D7">
      <w:r>
        <w:continuationSeparator/>
      </w:r>
    </w:p>
  </w:footnote>
  <w:footnote w:type="continuationNotice" w:id="1">
    <w:p w14:paraId="3CFF6435" w14:textId="77777777" w:rsidR="00A007A1" w:rsidRDefault="00A007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8CC5A" w14:textId="77777777" w:rsidR="00127279" w:rsidRDefault="00127279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74348CFB" w14:textId="77777777" w:rsidR="00127279" w:rsidRDefault="00127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A2EA" w14:textId="45A9153E" w:rsidR="00127279" w:rsidRPr="00360779" w:rsidRDefault="001A2715" w:rsidP="00127279">
    <w:pPr>
      <w:pStyle w:val="PageHeader"/>
    </w:pPr>
    <w:r>
      <mc:AlternateContent>
        <mc:Choice Requires="wps">
          <w:drawing>
            <wp:anchor distT="0" distB="0" distL="114300" distR="114300" simplePos="0" relativeHeight="251659776" behindDoc="1" locked="0" layoutInCell="1" allowOverlap="1" wp14:anchorId="717FF25C" wp14:editId="6D312449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6076950" cy="685800"/>
              <wp:effectExtent l="0" t="0" r="0" b="0"/>
              <wp:wrapNone/>
              <wp:docPr id="18629558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607695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50788BC6" w14:textId="77777777" w:rsidR="00127279" w:rsidRDefault="00127279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7FF2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9pt;margin-top:-24.55pt;width:478.5pt;height:5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" fillcolor="#103253" stroked="f">
              <v:textbox>
                <w:txbxContent>
                  <w:p w14:paraId="50788BC6" w14:textId="77777777" w:rsidR="00127279" w:rsidRDefault="00127279" w:rsidP="00FA72AF"/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7728" behindDoc="0" locked="0" layoutInCell="1" allowOverlap="1" wp14:anchorId="54819FC4" wp14:editId="4DA8B031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209806570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752E">
      <w:t xml:space="preserve">Program Plan I </w:t>
    </w:r>
    <w:r w:rsidR="006F64A5">
      <w:t>202</w:t>
    </w:r>
    <w:r w:rsidR="00E63803">
      <w:t>5</w:t>
    </w:r>
    <w:r w:rsidR="006F64A5">
      <w:t>/ 202</w:t>
    </w:r>
    <w:r w:rsidR="00E63803">
      <w:t>6</w:t>
    </w:r>
  </w:p>
  <w:p w14:paraId="73D6F7B8" w14:textId="77777777" w:rsidR="00127279" w:rsidRDefault="00127279">
    <w:pPr>
      <w:pStyle w:val="Header"/>
    </w:pPr>
  </w:p>
  <w:p w14:paraId="18EA52D8" w14:textId="77777777" w:rsidR="00127279" w:rsidRDefault="00127279" w:rsidP="00373A59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76AAE"/>
    <w:multiLevelType w:val="multilevel"/>
    <w:tmpl w:val="C40EC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FC2F88"/>
    <w:multiLevelType w:val="hybridMultilevel"/>
    <w:tmpl w:val="4FCCB61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9730652">
    <w:abstractNumId w:val="0"/>
  </w:num>
  <w:num w:numId="2" w16cid:durableId="116008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D"/>
    <w:rsid w:val="00004A91"/>
    <w:rsid w:val="0001268F"/>
    <w:rsid w:val="00026D85"/>
    <w:rsid w:val="00027853"/>
    <w:rsid w:val="00030785"/>
    <w:rsid w:val="0003272C"/>
    <w:rsid w:val="00041A5D"/>
    <w:rsid w:val="00071530"/>
    <w:rsid w:val="00072874"/>
    <w:rsid w:val="0007503A"/>
    <w:rsid w:val="000910B3"/>
    <w:rsid w:val="000A2223"/>
    <w:rsid w:val="000A2E9A"/>
    <w:rsid w:val="000A4D67"/>
    <w:rsid w:val="000B5B79"/>
    <w:rsid w:val="000C026D"/>
    <w:rsid w:val="000C6321"/>
    <w:rsid w:val="00101F45"/>
    <w:rsid w:val="00110300"/>
    <w:rsid w:val="00127279"/>
    <w:rsid w:val="001332A0"/>
    <w:rsid w:val="001421A8"/>
    <w:rsid w:val="00143FE9"/>
    <w:rsid w:val="00146D7A"/>
    <w:rsid w:val="00152DF3"/>
    <w:rsid w:val="00163542"/>
    <w:rsid w:val="00163CEF"/>
    <w:rsid w:val="0018384B"/>
    <w:rsid w:val="001873F9"/>
    <w:rsid w:val="00194597"/>
    <w:rsid w:val="001A1CC4"/>
    <w:rsid w:val="001A2715"/>
    <w:rsid w:val="001C0C6D"/>
    <w:rsid w:val="001C173F"/>
    <w:rsid w:val="001C1F9E"/>
    <w:rsid w:val="001C3174"/>
    <w:rsid w:val="001D08C7"/>
    <w:rsid w:val="001D4657"/>
    <w:rsid w:val="001D6CAF"/>
    <w:rsid w:val="001E08BA"/>
    <w:rsid w:val="001E4C32"/>
    <w:rsid w:val="001E6CBF"/>
    <w:rsid w:val="002019BF"/>
    <w:rsid w:val="00211756"/>
    <w:rsid w:val="00212BB3"/>
    <w:rsid w:val="00221697"/>
    <w:rsid w:val="00226C7E"/>
    <w:rsid w:val="00247887"/>
    <w:rsid w:val="002705EB"/>
    <w:rsid w:val="00275D2D"/>
    <w:rsid w:val="00280148"/>
    <w:rsid w:val="002844DE"/>
    <w:rsid w:val="002955B9"/>
    <w:rsid w:val="00295D49"/>
    <w:rsid w:val="002A37C5"/>
    <w:rsid w:val="002A674F"/>
    <w:rsid w:val="002C120A"/>
    <w:rsid w:val="002C5F8C"/>
    <w:rsid w:val="002D3216"/>
    <w:rsid w:val="002F029D"/>
    <w:rsid w:val="00300458"/>
    <w:rsid w:val="00306AE3"/>
    <w:rsid w:val="00313790"/>
    <w:rsid w:val="0031574F"/>
    <w:rsid w:val="003157DD"/>
    <w:rsid w:val="00320C7D"/>
    <w:rsid w:val="00335003"/>
    <w:rsid w:val="0033568A"/>
    <w:rsid w:val="00343DFB"/>
    <w:rsid w:val="00346F02"/>
    <w:rsid w:val="003479AF"/>
    <w:rsid w:val="003523C2"/>
    <w:rsid w:val="003536F9"/>
    <w:rsid w:val="00354A60"/>
    <w:rsid w:val="00360779"/>
    <w:rsid w:val="00365D00"/>
    <w:rsid w:val="00370D1E"/>
    <w:rsid w:val="003715CB"/>
    <w:rsid w:val="00373A59"/>
    <w:rsid w:val="00375BA3"/>
    <w:rsid w:val="0037752E"/>
    <w:rsid w:val="00383FA6"/>
    <w:rsid w:val="0039066B"/>
    <w:rsid w:val="00397D7D"/>
    <w:rsid w:val="00397DEB"/>
    <w:rsid w:val="003C2218"/>
    <w:rsid w:val="003C301C"/>
    <w:rsid w:val="003E1B5B"/>
    <w:rsid w:val="003E4359"/>
    <w:rsid w:val="003F3A20"/>
    <w:rsid w:val="003F5A55"/>
    <w:rsid w:val="00404180"/>
    <w:rsid w:val="00405889"/>
    <w:rsid w:val="0042613F"/>
    <w:rsid w:val="00437B30"/>
    <w:rsid w:val="00440E4E"/>
    <w:rsid w:val="0045568E"/>
    <w:rsid w:val="004831E8"/>
    <w:rsid w:val="00497A7C"/>
    <w:rsid w:val="004A2159"/>
    <w:rsid w:val="004C474A"/>
    <w:rsid w:val="004D2FC3"/>
    <w:rsid w:val="004D3950"/>
    <w:rsid w:val="004D47BF"/>
    <w:rsid w:val="004E0791"/>
    <w:rsid w:val="004E7DD4"/>
    <w:rsid w:val="004F4FFB"/>
    <w:rsid w:val="00502E26"/>
    <w:rsid w:val="00504860"/>
    <w:rsid w:val="005123CA"/>
    <w:rsid w:val="00522232"/>
    <w:rsid w:val="00531544"/>
    <w:rsid w:val="00536014"/>
    <w:rsid w:val="0053721D"/>
    <w:rsid w:val="00542A99"/>
    <w:rsid w:val="0054390F"/>
    <w:rsid w:val="00571B4E"/>
    <w:rsid w:val="00586FEC"/>
    <w:rsid w:val="005B042B"/>
    <w:rsid w:val="005D1642"/>
    <w:rsid w:val="005E670F"/>
    <w:rsid w:val="006053E1"/>
    <w:rsid w:val="00626101"/>
    <w:rsid w:val="00626D5F"/>
    <w:rsid w:val="006357CC"/>
    <w:rsid w:val="00636954"/>
    <w:rsid w:val="0064049D"/>
    <w:rsid w:val="00642AE1"/>
    <w:rsid w:val="00651AA2"/>
    <w:rsid w:val="0067450A"/>
    <w:rsid w:val="006864ED"/>
    <w:rsid w:val="006938D2"/>
    <w:rsid w:val="006956AC"/>
    <w:rsid w:val="006A532C"/>
    <w:rsid w:val="006B0404"/>
    <w:rsid w:val="006B5C70"/>
    <w:rsid w:val="006B7D75"/>
    <w:rsid w:val="006C2AC2"/>
    <w:rsid w:val="006C62BE"/>
    <w:rsid w:val="006D33BA"/>
    <w:rsid w:val="006E700D"/>
    <w:rsid w:val="006F1EB8"/>
    <w:rsid w:val="006F35D5"/>
    <w:rsid w:val="006F4AC0"/>
    <w:rsid w:val="006F5091"/>
    <w:rsid w:val="006F5255"/>
    <w:rsid w:val="006F64A5"/>
    <w:rsid w:val="007204D7"/>
    <w:rsid w:val="00724F85"/>
    <w:rsid w:val="00727965"/>
    <w:rsid w:val="007339AD"/>
    <w:rsid w:val="00743387"/>
    <w:rsid w:val="00774A0E"/>
    <w:rsid w:val="0078645D"/>
    <w:rsid w:val="007916C2"/>
    <w:rsid w:val="00794D86"/>
    <w:rsid w:val="007A4506"/>
    <w:rsid w:val="007B2D6E"/>
    <w:rsid w:val="007C53E3"/>
    <w:rsid w:val="007C5F48"/>
    <w:rsid w:val="007D604D"/>
    <w:rsid w:val="007E19A8"/>
    <w:rsid w:val="007F07E3"/>
    <w:rsid w:val="007F2363"/>
    <w:rsid w:val="00814A73"/>
    <w:rsid w:val="00830386"/>
    <w:rsid w:val="00831A40"/>
    <w:rsid w:val="008414B3"/>
    <w:rsid w:val="00841C88"/>
    <w:rsid w:val="00860F89"/>
    <w:rsid w:val="0086254B"/>
    <w:rsid w:val="00883FF3"/>
    <w:rsid w:val="008A6895"/>
    <w:rsid w:val="008B51A7"/>
    <w:rsid w:val="008C12E8"/>
    <w:rsid w:val="008D45AF"/>
    <w:rsid w:val="008E197B"/>
    <w:rsid w:val="008E7CA7"/>
    <w:rsid w:val="008F1C4C"/>
    <w:rsid w:val="008F6374"/>
    <w:rsid w:val="008F78C6"/>
    <w:rsid w:val="0090078A"/>
    <w:rsid w:val="0090184F"/>
    <w:rsid w:val="00925439"/>
    <w:rsid w:val="00932A84"/>
    <w:rsid w:val="009552D2"/>
    <w:rsid w:val="00966C0F"/>
    <w:rsid w:val="00977EA4"/>
    <w:rsid w:val="00990209"/>
    <w:rsid w:val="00990E24"/>
    <w:rsid w:val="00991A17"/>
    <w:rsid w:val="00994BA0"/>
    <w:rsid w:val="00996133"/>
    <w:rsid w:val="009A08DD"/>
    <w:rsid w:val="009A28B8"/>
    <w:rsid w:val="009A2E73"/>
    <w:rsid w:val="009A321A"/>
    <w:rsid w:val="009B7178"/>
    <w:rsid w:val="009C2D7C"/>
    <w:rsid w:val="009D00A7"/>
    <w:rsid w:val="009D1AAB"/>
    <w:rsid w:val="009D33CB"/>
    <w:rsid w:val="009E60A2"/>
    <w:rsid w:val="009F3018"/>
    <w:rsid w:val="009F4CEA"/>
    <w:rsid w:val="00A007A1"/>
    <w:rsid w:val="00A037DA"/>
    <w:rsid w:val="00A04A06"/>
    <w:rsid w:val="00A142AD"/>
    <w:rsid w:val="00A178C5"/>
    <w:rsid w:val="00A207A5"/>
    <w:rsid w:val="00A3483C"/>
    <w:rsid w:val="00A53EE0"/>
    <w:rsid w:val="00A72D00"/>
    <w:rsid w:val="00A745EF"/>
    <w:rsid w:val="00A80FF4"/>
    <w:rsid w:val="00A82A1A"/>
    <w:rsid w:val="00A8375F"/>
    <w:rsid w:val="00A95386"/>
    <w:rsid w:val="00A95853"/>
    <w:rsid w:val="00AA2568"/>
    <w:rsid w:val="00AA6BD4"/>
    <w:rsid w:val="00AA70F7"/>
    <w:rsid w:val="00AB5A8F"/>
    <w:rsid w:val="00AC4347"/>
    <w:rsid w:val="00AC747E"/>
    <w:rsid w:val="00AD6165"/>
    <w:rsid w:val="00AE0F07"/>
    <w:rsid w:val="00AE278B"/>
    <w:rsid w:val="00AF1D7C"/>
    <w:rsid w:val="00AF3B24"/>
    <w:rsid w:val="00AF5011"/>
    <w:rsid w:val="00B05A8D"/>
    <w:rsid w:val="00B06B1A"/>
    <w:rsid w:val="00B06EC8"/>
    <w:rsid w:val="00B06ED7"/>
    <w:rsid w:val="00B14172"/>
    <w:rsid w:val="00B31834"/>
    <w:rsid w:val="00B34499"/>
    <w:rsid w:val="00B36F6D"/>
    <w:rsid w:val="00B52CF6"/>
    <w:rsid w:val="00B62865"/>
    <w:rsid w:val="00B904D7"/>
    <w:rsid w:val="00BA1EB9"/>
    <w:rsid w:val="00BA66B3"/>
    <w:rsid w:val="00BB5399"/>
    <w:rsid w:val="00BC541F"/>
    <w:rsid w:val="00BD149D"/>
    <w:rsid w:val="00BD4735"/>
    <w:rsid w:val="00BE0E4C"/>
    <w:rsid w:val="00BF22F2"/>
    <w:rsid w:val="00C04626"/>
    <w:rsid w:val="00C11B53"/>
    <w:rsid w:val="00C24C8C"/>
    <w:rsid w:val="00C33293"/>
    <w:rsid w:val="00C36617"/>
    <w:rsid w:val="00C372F3"/>
    <w:rsid w:val="00C47869"/>
    <w:rsid w:val="00C51914"/>
    <w:rsid w:val="00C65938"/>
    <w:rsid w:val="00C6684E"/>
    <w:rsid w:val="00C82F15"/>
    <w:rsid w:val="00C90434"/>
    <w:rsid w:val="00C91BCA"/>
    <w:rsid w:val="00C91DFE"/>
    <w:rsid w:val="00C956C0"/>
    <w:rsid w:val="00C97676"/>
    <w:rsid w:val="00CA38B5"/>
    <w:rsid w:val="00CB6B25"/>
    <w:rsid w:val="00CC3374"/>
    <w:rsid w:val="00CE1947"/>
    <w:rsid w:val="00CF0903"/>
    <w:rsid w:val="00CF1E23"/>
    <w:rsid w:val="00CF4147"/>
    <w:rsid w:val="00CF45E8"/>
    <w:rsid w:val="00D0079C"/>
    <w:rsid w:val="00D03795"/>
    <w:rsid w:val="00D03F29"/>
    <w:rsid w:val="00D04C87"/>
    <w:rsid w:val="00D16090"/>
    <w:rsid w:val="00D23CA1"/>
    <w:rsid w:val="00D410C6"/>
    <w:rsid w:val="00D474F5"/>
    <w:rsid w:val="00D50787"/>
    <w:rsid w:val="00D564C6"/>
    <w:rsid w:val="00D868D2"/>
    <w:rsid w:val="00DA3C99"/>
    <w:rsid w:val="00DC1B61"/>
    <w:rsid w:val="00DE04A5"/>
    <w:rsid w:val="00DF003F"/>
    <w:rsid w:val="00DF67A9"/>
    <w:rsid w:val="00DF6FD6"/>
    <w:rsid w:val="00E06BF5"/>
    <w:rsid w:val="00E16B8E"/>
    <w:rsid w:val="00E17E70"/>
    <w:rsid w:val="00E223B4"/>
    <w:rsid w:val="00E23B6A"/>
    <w:rsid w:val="00E33A5B"/>
    <w:rsid w:val="00E41DB3"/>
    <w:rsid w:val="00E4613D"/>
    <w:rsid w:val="00E509C5"/>
    <w:rsid w:val="00E60CF2"/>
    <w:rsid w:val="00E63803"/>
    <w:rsid w:val="00E6543B"/>
    <w:rsid w:val="00E67033"/>
    <w:rsid w:val="00E67833"/>
    <w:rsid w:val="00E71ED3"/>
    <w:rsid w:val="00E738BB"/>
    <w:rsid w:val="00E76E9D"/>
    <w:rsid w:val="00E85E70"/>
    <w:rsid w:val="00E91005"/>
    <w:rsid w:val="00E95C2F"/>
    <w:rsid w:val="00EC0856"/>
    <w:rsid w:val="00EC0F9E"/>
    <w:rsid w:val="00EC19E3"/>
    <w:rsid w:val="00EC24C4"/>
    <w:rsid w:val="00EC685C"/>
    <w:rsid w:val="00EF1D0D"/>
    <w:rsid w:val="00EF25F7"/>
    <w:rsid w:val="00EF6ACC"/>
    <w:rsid w:val="00F043E5"/>
    <w:rsid w:val="00F10EC2"/>
    <w:rsid w:val="00F121E3"/>
    <w:rsid w:val="00F124D8"/>
    <w:rsid w:val="00F23D84"/>
    <w:rsid w:val="00F246F3"/>
    <w:rsid w:val="00F260B1"/>
    <w:rsid w:val="00F33AE1"/>
    <w:rsid w:val="00F349CB"/>
    <w:rsid w:val="00F37279"/>
    <w:rsid w:val="00F40FBB"/>
    <w:rsid w:val="00F41482"/>
    <w:rsid w:val="00F41AF6"/>
    <w:rsid w:val="00F42053"/>
    <w:rsid w:val="00F56BF4"/>
    <w:rsid w:val="00F56E36"/>
    <w:rsid w:val="00F6267F"/>
    <w:rsid w:val="00F7780F"/>
    <w:rsid w:val="00F82FCC"/>
    <w:rsid w:val="00F8430A"/>
    <w:rsid w:val="00F8569D"/>
    <w:rsid w:val="00F87452"/>
    <w:rsid w:val="00F97A5E"/>
    <w:rsid w:val="00FA72AF"/>
    <w:rsid w:val="00FB0183"/>
    <w:rsid w:val="00FB7773"/>
    <w:rsid w:val="00FC6FB6"/>
    <w:rsid w:val="00FC7FA8"/>
    <w:rsid w:val="00FE70B5"/>
    <w:rsid w:val="00FF4BA3"/>
    <w:rsid w:val="00FF6BA7"/>
    <w:rsid w:val="00FF6CCA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936E51"/>
  <w15:chartTrackingRefBased/>
  <w15:docId w15:val="{8D6A8DAC-F5C4-44F5-9319-EF99B85A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customStyle="1" w:styleId="object">
    <w:name w:val="object"/>
    <w:rsid w:val="00C372F3"/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Hyperlink">
    <w:name w:val="Hyperlink"/>
    <w:uiPriority w:val="99"/>
    <w:unhideWhenUsed/>
    <w:rsid w:val="00C372F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52DF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0B5B79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styleId="UnresolvedMention">
    <w:name w:val="Unresolved Mention"/>
    <w:uiPriority w:val="99"/>
    <w:semiHidden/>
    <w:unhideWhenUsed/>
    <w:rsid w:val="00994B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F40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thabascau.ca/syllabi/phil/phil252.htm" TargetMode="External"/><Relationship Id="rId21" Type="http://schemas.openxmlformats.org/officeDocument/2006/relationships/hyperlink" Target="https://www.athabascau.ca/syllabi/arcm/arcm242.html" TargetMode="External"/><Relationship Id="rId42" Type="http://schemas.openxmlformats.org/officeDocument/2006/relationships/hyperlink" Target="https://www.athabascau.ca/course/index.html?/undergraduate/applied-studies/all/" TargetMode="External"/><Relationship Id="rId47" Type="http://schemas.openxmlformats.org/officeDocument/2006/relationships/hyperlink" Target="https://www.athabascau.ca/course/index.html?/undergraduate/applied-studies/all/" TargetMode="External"/><Relationship Id="rId63" Type="http://schemas.openxmlformats.org/officeDocument/2006/relationships/hyperlink" Target="https://www.athabascau.ca/course/index.html?/undergraduate/all/all" TargetMode="External"/><Relationship Id="rId68" Type="http://schemas.openxmlformats.org/officeDocument/2006/relationships/hyperlink" Target="https://www.athabascau.ca/course/index.html?/undergraduate/applied-studies/all/" TargetMode="External"/><Relationship Id="rId16" Type="http://schemas.openxmlformats.org/officeDocument/2006/relationships/hyperlink" Target="https://www.athabascau.ca/calendar/undergraduate/general-information/glossary.html" TargetMode="External"/><Relationship Id="rId11" Type="http://schemas.openxmlformats.org/officeDocument/2006/relationships/hyperlink" Target="https://www.athabascau.ca/calendar/2025/undergraduate/program-regulations/degrees/bachelor-of-science-architecture-major-post-diploma.html" TargetMode="External"/><Relationship Id="rId24" Type="http://schemas.openxmlformats.org/officeDocument/2006/relationships/hyperlink" Target="http://www.athabascau.ca/syllabi/math/math216.htm" TargetMode="External"/><Relationship Id="rId32" Type="http://schemas.openxmlformats.org/officeDocument/2006/relationships/hyperlink" Target="https://www.athabascau.ca/course/index.html?/undergraduate/science/all/" TargetMode="External"/><Relationship Id="rId37" Type="http://schemas.openxmlformats.org/officeDocument/2006/relationships/hyperlink" Target="https://www.athabascau.ca/syllabi/arch/arch224.html" TargetMode="External"/><Relationship Id="rId40" Type="http://schemas.openxmlformats.org/officeDocument/2006/relationships/hyperlink" Target="https://www.athabascau.ca/course/index.html?/undergraduate/applied-studies/all/" TargetMode="External"/><Relationship Id="rId45" Type="http://schemas.openxmlformats.org/officeDocument/2006/relationships/hyperlink" Target="https://www.athabascau.ca/course/index.html?/undergraduate/humanities/all/" TargetMode="External"/><Relationship Id="rId53" Type="http://schemas.openxmlformats.org/officeDocument/2006/relationships/hyperlink" Target="https://www.athabascau.ca/calendar/undergraduate/general-information/glossary.html" TargetMode="External"/><Relationship Id="rId58" Type="http://schemas.openxmlformats.org/officeDocument/2006/relationships/hyperlink" Target="https://www.athabascau.ca/course/index.html?/undergraduate/applied-studies/all/" TargetMode="External"/><Relationship Id="rId66" Type="http://schemas.openxmlformats.org/officeDocument/2006/relationships/hyperlink" Target="https://www.athabascau.ca/syllabi/adst/adst406.html" TargetMode="External"/><Relationship Id="rId74" Type="http://schemas.openxmlformats.org/officeDocument/2006/relationships/hyperlink" Target="https://www.athabascau.ca/syllabi/arcm/arcm222.html" TargetMode="External"/><Relationship Id="rId79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hyperlink" Target="http://www.athabascau.ca/syllabi/psyc/psyc432.htm" TargetMode="External"/><Relationship Id="rId19" Type="http://schemas.openxmlformats.org/officeDocument/2006/relationships/hyperlink" Target="https://www.athabascau.ca/calendar/undergraduate/general-information/glossary.html" TargetMode="External"/><Relationship Id="rId14" Type="http://schemas.openxmlformats.org/officeDocument/2006/relationships/hyperlink" Target="https://www.athabascau.ca/course/index.html?/undergraduate/applied-studies/all/" TargetMode="External"/><Relationship Id="rId22" Type="http://schemas.openxmlformats.org/officeDocument/2006/relationships/hyperlink" Target="https://www.athabascau.ca/course/index.html?/undergraduate/applied-studies/all/" TargetMode="External"/><Relationship Id="rId27" Type="http://schemas.openxmlformats.org/officeDocument/2006/relationships/hyperlink" Target="https://www.athabascau.ca/course/index.html?/undergraduate/humanities/all/" TargetMode="External"/><Relationship Id="rId30" Type="http://schemas.openxmlformats.org/officeDocument/2006/relationships/hyperlink" Target="http://www.athabascau.ca/syllabi/phys/phys201.htm" TargetMode="External"/><Relationship Id="rId35" Type="http://schemas.openxmlformats.org/officeDocument/2006/relationships/hyperlink" Target="https://www.athabascau.ca/syllabi/arch/arch204.html" TargetMode="External"/><Relationship Id="rId43" Type="http://schemas.openxmlformats.org/officeDocument/2006/relationships/hyperlink" Target="http://www.athabascau.ca/syllabi/phil/phil333.htm" TargetMode="External"/><Relationship Id="rId48" Type="http://schemas.openxmlformats.org/officeDocument/2006/relationships/hyperlink" Target="https://www.athabascau.ca/syllabi/arch/arch323.html" TargetMode="External"/><Relationship Id="rId56" Type="http://schemas.openxmlformats.org/officeDocument/2006/relationships/hyperlink" Target="https://www.athabascau.ca/syllabi/adst/adst356.html" TargetMode="External"/><Relationship Id="rId64" Type="http://schemas.openxmlformats.org/officeDocument/2006/relationships/hyperlink" Target="https://www.athabascau.ca/course/index.html?/undergraduate/all/all" TargetMode="External"/><Relationship Id="rId69" Type="http://schemas.openxmlformats.org/officeDocument/2006/relationships/hyperlink" Target="https://www.athabascau.ca/syllabi/apst/apst455.html" TargetMode="External"/><Relationship Id="rId77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www.athabascau.ca/course/index.html?/undergraduate/applied-studies/all/" TargetMode="External"/><Relationship Id="rId72" Type="http://schemas.openxmlformats.org/officeDocument/2006/relationships/hyperlink" Target="https://www.athabascau.ca/calendar/undergraduate/general-information/glossary.html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://scis.athabascau.ca/contact-us/index.php" TargetMode="External"/><Relationship Id="rId17" Type="http://schemas.openxmlformats.org/officeDocument/2006/relationships/hyperlink" Target="https://www.athabascau.ca/course/index.html?/undergraduate/applied-studies/all/" TargetMode="External"/><Relationship Id="rId25" Type="http://schemas.openxmlformats.org/officeDocument/2006/relationships/hyperlink" Target="https://www.athabascau.ca/course/index.html?/undergraduate/science/all/" TargetMode="External"/><Relationship Id="rId33" Type="http://schemas.openxmlformats.org/officeDocument/2006/relationships/hyperlink" Target="https://www.athabascau.ca/syllabi/apst/apst245.html" TargetMode="External"/><Relationship Id="rId38" Type="http://schemas.openxmlformats.org/officeDocument/2006/relationships/hyperlink" Target="https://www.athabascau.ca/course/index.html?/undergraduate/applied-studies/all/" TargetMode="External"/><Relationship Id="rId46" Type="http://schemas.openxmlformats.org/officeDocument/2006/relationships/hyperlink" Target="https://www.athabascau.ca/syllabi/arch/arch354.html" TargetMode="External"/><Relationship Id="rId59" Type="http://schemas.openxmlformats.org/officeDocument/2006/relationships/hyperlink" Target="https://www.athabascau.ca/syllabi/apst/apst405.html" TargetMode="External"/><Relationship Id="rId67" Type="http://schemas.openxmlformats.org/officeDocument/2006/relationships/hyperlink" Target="https://www.athabascau.ca/calendar/undergraduate/general-information/glossary.html" TargetMode="External"/><Relationship Id="rId20" Type="http://schemas.openxmlformats.org/officeDocument/2006/relationships/hyperlink" Target="https://www.athabascau.ca/course/index.html?/undergraduate/applied-studies/all/" TargetMode="External"/><Relationship Id="rId41" Type="http://schemas.openxmlformats.org/officeDocument/2006/relationships/hyperlink" Target="https://www.athabascau.ca/syllabi/arch/arch324.html" TargetMode="External"/><Relationship Id="rId54" Type="http://schemas.openxmlformats.org/officeDocument/2006/relationships/hyperlink" Target="https://www.athabascau.ca/course/index.html?/undergraduate/applied-studies/all/" TargetMode="External"/><Relationship Id="rId62" Type="http://schemas.openxmlformats.org/officeDocument/2006/relationships/hyperlink" Target="https://www.athabascau.ca/course/index.html?/undergraduate/social-science/all/" TargetMode="External"/><Relationship Id="rId70" Type="http://schemas.openxmlformats.org/officeDocument/2006/relationships/hyperlink" Target="https://www.athabascau.ca/course/index.html?/undergraduate/applied-studies/all/" TargetMode="Externa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athabascau.ca/syllabi/adst/adst206.html" TargetMode="External"/><Relationship Id="rId23" Type="http://schemas.openxmlformats.org/officeDocument/2006/relationships/hyperlink" Target="http://www.athabascau.ca/syllabi/math/math215.htm" TargetMode="External"/><Relationship Id="rId28" Type="http://schemas.openxmlformats.org/officeDocument/2006/relationships/hyperlink" Target="http://www.athabascau.ca/syllabi/phys/phys200.htm" TargetMode="External"/><Relationship Id="rId36" Type="http://schemas.openxmlformats.org/officeDocument/2006/relationships/hyperlink" Target="https://www.athabascau.ca/course/index.html?/undergraduate/applied-studies/all/" TargetMode="External"/><Relationship Id="rId49" Type="http://schemas.openxmlformats.org/officeDocument/2006/relationships/hyperlink" Target="https://www.athabascau.ca/course/index.html?/undergraduate/applied-studies/all/" TargetMode="External"/><Relationship Id="rId57" Type="http://schemas.openxmlformats.org/officeDocument/2006/relationships/hyperlink" Target="https://www.athabascau.ca/calendar/undergraduate/general-information/glossary.htm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athabascau.ca/syllabi/phys/phys202.htm" TargetMode="External"/><Relationship Id="rId44" Type="http://schemas.openxmlformats.org/officeDocument/2006/relationships/hyperlink" Target="http://www.athabascau.ca/syllabi/phil/phil371.htm" TargetMode="External"/><Relationship Id="rId52" Type="http://schemas.openxmlformats.org/officeDocument/2006/relationships/hyperlink" Target="https://www.athabascau.ca/syllabi/adst/adst326.html" TargetMode="External"/><Relationship Id="rId60" Type="http://schemas.openxmlformats.org/officeDocument/2006/relationships/hyperlink" Target="https://www.athabascau.ca/course/index.html?/undergraduate/applied-studies/all/" TargetMode="External"/><Relationship Id="rId65" Type="http://schemas.openxmlformats.org/officeDocument/2006/relationships/hyperlink" Target="https://www.athabascau.ca/course/index.html?/undergraduate/all/all/" TargetMode="External"/><Relationship Id="rId73" Type="http://schemas.openxmlformats.org/officeDocument/2006/relationships/hyperlink" Target="https://www.athabascau.ca/course/index.html?/undergraduate/applied-studies/all/" TargetMode="External"/><Relationship Id="rId78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athabascau.ca/syllabi/arcm/arcm222.html" TargetMode="External"/><Relationship Id="rId18" Type="http://schemas.openxmlformats.org/officeDocument/2006/relationships/hyperlink" Target="https://www.athabascau.ca/syllabi/adst/adst246.html" TargetMode="External"/><Relationship Id="rId39" Type="http://schemas.openxmlformats.org/officeDocument/2006/relationships/hyperlink" Target="https://www.athabascau.ca/syllabi/arch/arch243.html" TargetMode="External"/><Relationship Id="rId34" Type="http://schemas.openxmlformats.org/officeDocument/2006/relationships/hyperlink" Target="https://www.athabascau.ca/course/index.html?/undergraduate/applied-studies/all/" TargetMode="External"/><Relationship Id="rId50" Type="http://schemas.openxmlformats.org/officeDocument/2006/relationships/hyperlink" Target="https://www.athabascau.ca/syllabi/arch/arch453.html" TargetMode="External"/><Relationship Id="rId55" Type="http://schemas.openxmlformats.org/officeDocument/2006/relationships/hyperlink" Target="https://www.athabascau.ca/syllabi/pprc/pprc451.html" TargetMode="External"/><Relationship Id="rId76" Type="http://schemas.openxmlformats.org/officeDocument/2006/relationships/header" Target="header2.xml"/><Relationship Id="rId7" Type="http://schemas.openxmlformats.org/officeDocument/2006/relationships/settings" Target="settings.xml"/><Relationship Id="rId71" Type="http://schemas.openxmlformats.org/officeDocument/2006/relationships/hyperlink" Target="https://www.athabascau.ca/syllabi/adst/adst456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athabascau.ca/course/index.html?/undergraduate/science/all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A8B7D9-DBCF-411E-B33B-6E737E6D36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4DA35-7A19-4E4E-849B-A55EC1031D67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3.xml><?xml version="1.0" encoding="utf-8"?>
<ds:datastoreItem xmlns:ds="http://schemas.openxmlformats.org/officeDocument/2006/customXml" ds:itemID="{09F694CD-0BB2-4A8A-8632-6747D9A74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0E31B0-8EFE-4FCA-B480-108F4080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1342</Words>
  <Characters>7345</Characters>
  <Application>Microsoft Office Word</Application>
  <DocSecurity>0</DocSecurity>
  <Lines>229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8585</CharactersWithSpaces>
  <SharedDoc>false</SharedDoc>
  <HyperlinkBase/>
  <HLinks>
    <vt:vector size="342" baseType="variant">
      <vt:variant>
        <vt:i4>2949231</vt:i4>
      </vt:variant>
      <vt:variant>
        <vt:i4>168</vt:i4>
      </vt:variant>
      <vt:variant>
        <vt:i4>0</vt:i4>
      </vt:variant>
      <vt:variant>
        <vt:i4>5</vt:i4>
      </vt:variant>
      <vt:variant>
        <vt:lpwstr>https://www.athabascau.ca/course/index.html?/undergraduate/applied-studies/all/</vt:lpwstr>
      </vt:variant>
      <vt:variant>
        <vt:lpwstr/>
      </vt:variant>
      <vt:variant>
        <vt:i4>5767248</vt:i4>
      </vt:variant>
      <vt:variant>
        <vt:i4>165</vt:i4>
      </vt:variant>
      <vt:variant>
        <vt:i4>0</vt:i4>
      </vt:variant>
      <vt:variant>
        <vt:i4>5</vt:i4>
      </vt:variant>
      <vt:variant>
        <vt:lpwstr>http://www.athabascau.ca/syllabi/adst/adst490.php</vt:lpwstr>
      </vt:variant>
      <vt:variant>
        <vt:lpwstr/>
      </vt:variant>
      <vt:variant>
        <vt:i4>2949231</vt:i4>
      </vt:variant>
      <vt:variant>
        <vt:i4>162</vt:i4>
      </vt:variant>
      <vt:variant>
        <vt:i4>0</vt:i4>
      </vt:variant>
      <vt:variant>
        <vt:i4>5</vt:i4>
      </vt:variant>
      <vt:variant>
        <vt:lpwstr>https://www.athabascau.ca/course/index.html?/undergraduate/applied-studies/all/</vt:lpwstr>
      </vt:variant>
      <vt:variant>
        <vt:lpwstr/>
      </vt:variant>
      <vt:variant>
        <vt:i4>5046340</vt:i4>
      </vt:variant>
      <vt:variant>
        <vt:i4>159</vt:i4>
      </vt:variant>
      <vt:variant>
        <vt:i4>0</vt:i4>
      </vt:variant>
      <vt:variant>
        <vt:i4>5</vt:i4>
      </vt:variant>
      <vt:variant>
        <vt:lpwstr>http://www.athabascau.ca/syllabi/apst/apst480.php</vt:lpwstr>
      </vt:variant>
      <vt:variant>
        <vt:lpwstr/>
      </vt:variant>
      <vt:variant>
        <vt:i4>2949231</vt:i4>
      </vt:variant>
      <vt:variant>
        <vt:i4>156</vt:i4>
      </vt:variant>
      <vt:variant>
        <vt:i4>0</vt:i4>
      </vt:variant>
      <vt:variant>
        <vt:i4>5</vt:i4>
      </vt:variant>
      <vt:variant>
        <vt:lpwstr>https://www.athabascau.ca/course/index.html?/undergraduate/applied-studies/all/</vt:lpwstr>
      </vt:variant>
      <vt:variant>
        <vt:lpwstr/>
      </vt:variant>
      <vt:variant>
        <vt:i4>5505104</vt:i4>
      </vt:variant>
      <vt:variant>
        <vt:i4>153</vt:i4>
      </vt:variant>
      <vt:variant>
        <vt:i4>0</vt:i4>
      </vt:variant>
      <vt:variant>
        <vt:i4>5</vt:i4>
      </vt:variant>
      <vt:variant>
        <vt:lpwstr>http://www.athabascau.ca/syllabi/adst/adst450.php</vt:lpwstr>
      </vt:variant>
      <vt:variant>
        <vt:lpwstr/>
      </vt:variant>
      <vt:variant>
        <vt:i4>2949231</vt:i4>
      </vt:variant>
      <vt:variant>
        <vt:i4>150</vt:i4>
      </vt:variant>
      <vt:variant>
        <vt:i4>0</vt:i4>
      </vt:variant>
      <vt:variant>
        <vt:i4>5</vt:i4>
      </vt:variant>
      <vt:variant>
        <vt:lpwstr>https://www.athabascau.ca/course/index.html?/undergraduate/applied-studies/all/</vt:lpwstr>
      </vt:variant>
      <vt:variant>
        <vt:lpwstr/>
      </vt:variant>
      <vt:variant>
        <vt:i4>4784202</vt:i4>
      </vt:variant>
      <vt:variant>
        <vt:i4>147</vt:i4>
      </vt:variant>
      <vt:variant>
        <vt:i4>0</vt:i4>
      </vt:variant>
      <vt:variant>
        <vt:i4>5</vt:i4>
      </vt:variant>
      <vt:variant>
        <vt:lpwstr>http://www.athabascau.ca/syllabi/arch/arch420.php</vt:lpwstr>
      </vt:variant>
      <vt:variant>
        <vt:lpwstr/>
      </vt:variant>
      <vt:variant>
        <vt:i4>7667835</vt:i4>
      </vt:variant>
      <vt:variant>
        <vt:i4>144</vt:i4>
      </vt:variant>
      <vt:variant>
        <vt:i4>0</vt:i4>
      </vt:variant>
      <vt:variant>
        <vt:i4>5</vt:i4>
      </vt:variant>
      <vt:variant>
        <vt:lpwstr>https://www.athabascau.ca/course/index.html?/undergraduate/social-science/all/</vt:lpwstr>
      </vt:variant>
      <vt:variant>
        <vt:lpwstr/>
      </vt:variant>
      <vt:variant>
        <vt:i4>5570641</vt:i4>
      </vt:variant>
      <vt:variant>
        <vt:i4>141</vt:i4>
      </vt:variant>
      <vt:variant>
        <vt:i4>0</vt:i4>
      </vt:variant>
      <vt:variant>
        <vt:i4>5</vt:i4>
      </vt:variant>
      <vt:variant>
        <vt:lpwstr>http://www.athabascau.ca/syllabi/psyc/psyc432.htm</vt:lpwstr>
      </vt:variant>
      <vt:variant>
        <vt:lpwstr/>
      </vt:variant>
      <vt:variant>
        <vt:i4>2949231</vt:i4>
      </vt:variant>
      <vt:variant>
        <vt:i4>138</vt:i4>
      </vt:variant>
      <vt:variant>
        <vt:i4>0</vt:i4>
      </vt:variant>
      <vt:variant>
        <vt:i4>5</vt:i4>
      </vt:variant>
      <vt:variant>
        <vt:lpwstr>https://www.athabascau.ca/course/index.html?/undergraduate/applied-studies/all/</vt:lpwstr>
      </vt:variant>
      <vt:variant>
        <vt:lpwstr/>
      </vt:variant>
      <vt:variant>
        <vt:i4>4325444</vt:i4>
      </vt:variant>
      <vt:variant>
        <vt:i4>135</vt:i4>
      </vt:variant>
      <vt:variant>
        <vt:i4>0</vt:i4>
      </vt:variant>
      <vt:variant>
        <vt:i4>5</vt:i4>
      </vt:variant>
      <vt:variant>
        <vt:lpwstr>http://www.athabascau.ca/syllabi/apst/apst470.php</vt:lpwstr>
      </vt:variant>
      <vt:variant>
        <vt:lpwstr/>
      </vt:variant>
      <vt:variant>
        <vt:i4>2949231</vt:i4>
      </vt:variant>
      <vt:variant>
        <vt:i4>132</vt:i4>
      </vt:variant>
      <vt:variant>
        <vt:i4>0</vt:i4>
      </vt:variant>
      <vt:variant>
        <vt:i4>5</vt:i4>
      </vt:variant>
      <vt:variant>
        <vt:lpwstr>https://www.athabascau.ca/course/index.html?/undergraduate/applied-studies/all/</vt:lpwstr>
      </vt:variant>
      <vt:variant>
        <vt:lpwstr/>
      </vt:variant>
      <vt:variant>
        <vt:i4>5308496</vt:i4>
      </vt:variant>
      <vt:variant>
        <vt:i4>129</vt:i4>
      </vt:variant>
      <vt:variant>
        <vt:i4>0</vt:i4>
      </vt:variant>
      <vt:variant>
        <vt:i4>5</vt:i4>
      </vt:variant>
      <vt:variant>
        <vt:lpwstr>http://www.athabascau.ca/syllabi/adst/adst400.php</vt:lpwstr>
      </vt:variant>
      <vt:variant>
        <vt:lpwstr/>
      </vt:variant>
      <vt:variant>
        <vt:i4>2949231</vt:i4>
      </vt:variant>
      <vt:variant>
        <vt:i4>126</vt:i4>
      </vt:variant>
      <vt:variant>
        <vt:i4>0</vt:i4>
      </vt:variant>
      <vt:variant>
        <vt:i4>5</vt:i4>
      </vt:variant>
      <vt:variant>
        <vt:lpwstr>https://www.athabascau.ca/course/index.html?/undergraduate/applied-studies/all/</vt:lpwstr>
      </vt:variant>
      <vt:variant>
        <vt:lpwstr/>
      </vt:variant>
      <vt:variant>
        <vt:i4>4259907</vt:i4>
      </vt:variant>
      <vt:variant>
        <vt:i4>123</vt:i4>
      </vt:variant>
      <vt:variant>
        <vt:i4>0</vt:i4>
      </vt:variant>
      <vt:variant>
        <vt:i4>5</vt:i4>
      </vt:variant>
      <vt:variant>
        <vt:lpwstr>http://www.athabascau.ca/syllabi/apst/apst340.php</vt:lpwstr>
      </vt:variant>
      <vt:variant>
        <vt:lpwstr/>
      </vt:variant>
      <vt:variant>
        <vt:i4>2949231</vt:i4>
      </vt:variant>
      <vt:variant>
        <vt:i4>120</vt:i4>
      </vt:variant>
      <vt:variant>
        <vt:i4>0</vt:i4>
      </vt:variant>
      <vt:variant>
        <vt:i4>5</vt:i4>
      </vt:variant>
      <vt:variant>
        <vt:lpwstr>https://www.athabascau.ca/course/index.html?/undergraduate/applied-studies/all/</vt:lpwstr>
      </vt:variant>
      <vt:variant>
        <vt:lpwstr/>
      </vt:variant>
      <vt:variant>
        <vt:i4>5505111</vt:i4>
      </vt:variant>
      <vt:variant>
        <vt:i4>117</vt:i4>
      </vt:variant>
      <vt:variant>
        <vt:i4>0</vt:i4>
      </vt:variant>
      <vt:variant>
        <vt:i4>5</vt:i4>
      </vt:variant>
      <vt:variant>
        <vt:lpwstr>http://www.athabascau.ca/syllabi/adst/adst350.php</vt:lpwstr>
      </vt:variant>
      <vt:variant>
        <vt:lpwstr/>
      </vt:variant>
      <vt:variant>
        <vt:i4>2949231</vt:i4>
      </vt:variant>
      <vt:variant>
        <vt:i4>114</vt:i4>
      </vt:variant>
      <vt:variant>
        <vt:i4>0</vt:i4>
      </vt:variant>
      <vt:variant>
        <vt:i4>5</vt:i4>
      </vt:variant>
      <vt:variant>
        <vt:lpwstr>https://www.athabascau.ca/course/index.html?/undergraduate/applied-studies/all/</vt:lpwstr>
      </vt:variant>
      <vt:variant>
        <vt:lpwstr/>
      </vt:variant>
      <vt:variant>
        <vt:i4>4915274</vt:i4>
      </vt:variant>
      <vt:variant>
        <vt:i4>111</vt:i4>
      </vt:variant>
      <vt:variant>
        <vt:i4>0</vt:i4>
      </vt:variant>
      <vt:variant>
        <vt:i4>5</vt:i4>
      </vt:variant>
      <vt:variant>
        <vt:lpwstr>http://www.athabascau.ca/syllabi/arch/arch400.php</vt:lpwstr>
      </vt:variant>
      <vt:variant>
        <vt:lpwstr/>
      </vt:variant>
      <vt:variant>
        <vt:i4>2949231</vt:i4>
      </vt:variant>
      <vt:variant>
        <vt:i4>108</vt:i4>
      </vt:variant>
      <vt:variant>
        <vt:i4>0</vt:i4>
      </vt:variant>
      <vt:variant>
        <vt:i4>5</vt:i4>
      </vt:variant>
      <vt:variant>
        <vt:lpwstr>https://www.athabascau.ca/course/index.html?/undergraduate/applied-studies/all/</vt:lpwstr>
      </vt:variant>
      <vt:variant>
        <vt:lpwstr/>
      </vt:variant>
      <vt:variant>
        <vt:i4>5111885</vt:i4>
      </vt:variant>
      <vt:variant>
        <vt:i4>105</vt:i4>
      </vt:variant>
      <vt:variant>
        <vt:i4>0</vt:i4>
      </vt:variant>
      <vt:variant>
        <vt:i4>5</vt:i4>
      </vt:variant>
      <vt:variant>
        <vt:lpwstr>http://www.athabascau.ca/syllabi/arch/arch350.php</vt:lpwstr>
      </vt:variant>
      <vt:variant>
        <vt:lpwstr/>
      </vt:variant>
      <vt:variant>
        <vt:i4>2949231</vt:i4>
      </vt:variant>
      <vt:variant>
        <vt:i4>102</vt:i4>
      </vt:variant>
      <vt:variant>
        <vt:i4>0</vt:i4>
      </vt:variant>
      <vt:variant>
        <vt:i4>5</vt:i4>
      </vt:variant>
      <vt:variant>
        <vt:lpwstr>https://www.athabascau.ca/course/index.html?/undergraduate/applied-studies/all/</vt:lpwstr>
      </vt:variant>
      <vt:variant>
        <vt:lpwstr/>
      </vt:variant>
      <vt:variant>
        <vt:i4>5177421</vt:i4>
      </vt:variant>
      <vt:variant>
        <vt:i4>99</vt:i4>
      </vt:variant>
      <vt:variant>
        <vt:i4>0</vt:i4>
      </vt:variant>
      <vt:variant>
        <vt:i4>5</vt:i4>
      </vt:variant>
      <vt:variant>
        <vt:lpwstr>http://www.athabascau.ca/syllabi/arch/arch340.php</vt:lpwstr>
      </vt:variant>
      <vt:variant>
        <vt:lpwstr/>
      </vt:variant>
      <vt:variant>
        <vt:i4>3539047</vt:i4>
      </vt:variant>
      <vt:variant>
        <vt:i4>96</vt:i4>
      </vt:variant>
      <vt:variant>
        <vt:i4>0</vt:i4>
      </vt:variant>
      <vt:variant>
        <vt:i4>5</vt:i4>
      </vt:variant>
      <vt:variant>
        <vt:lpwstr>https://www.athabascau.ca/course/index.html?/undergraduate/humanities/all/</vt:lpwstr>
      </vt:variant>
      <vt:variant>
        <vt:lpwstr/>
      </vt:variant>
      <vt:variant>
        <vt:i4>5570641</vt:i4>
      </vt:variant>
      <vt:variant>
        <vt:i4>93</vt:i4>
      </vt:variant>
      <vt:variant>
        <vt:i4>0</vt:i4>
      </vt:variant>
      <vt:variant>
        <vt:i4>5</vt:i4>
      </vt:variant>
      <vt:variant>
        <vt:lpwstr>http://www.athabascau.ca/syllabi/phil/phil371.htm</vt:lpwstr>
      </vt:variant>
      <vt:variant>
        <vt:lpwstr/>
      </vt:variant>
      <vt:variant>
        <vt:i4>5308499</vt:i4>
      </vt:variant>
      <vt:variant>
        <vt:i4>90</vt:i4>
      </vt:variant>
      <vt:variant>
        <vt:i4>0</vt:i4>
      </vt:variant>
      <vt:variant>
        <vt:i4>5</vt:i4>
      </vt:variant>
      <vt:variant>
        <vt:lpwstr>http://www.athabascau.ca/syllabi/phil/phil333.htm</vt:lpwstr>
      </vt:variant>
      <vt:variant>
        <vt:lpwstr/>
      </vt:variant>
      <vt:variant>
        <vt:i4>2949231</vt:i4>
      </vt:variant>
      <vt:variant>
        <vt:i4>87</vt:i4>
      </vt:variant>
      <vt:variant>
        <vt:i4>0</vt:i4>
      </vt:variant>
      <vt:variant>
        <vt:i4>5</vt:i4>
      </vt:variant>
      <vt:variant>
        <vt:lpwstr>https://www.athabascau.ca/course/index.html?/undergraduate/applied-studies/all/</vt:lpwstr>
      </vt:variant>
      <vt:variant>
        <vt:lpwstr/>
      </vt:variant>
      <vt:variant>
        <vt:i4>2424867</vt:i4>
      </vt:variant>
      <vt:variant>
        <vt:i4>84</vt:i4>
      </vt:variant>
      <vt:variant>
        <vt:i4>0</vt:i4>
      </vt:variant>
      <vt:variant>
        <vt:i4>5</vt:i4>
      </vt:variant>
      <vt:variant>
        <vt:lpwstr>https://www.athabascau.ca/syllabi/arch/arch330.php</vt:lpwstr>
      </vt:variant>
      <vt:variant>
        <vt:lpwstr/>
      </vt:variant>
      <vt:variant>
        <vt:i4>2949231</vt:i4>
      </vt:variant>
      <vt:variant>
        <vt:i4>81</vt:i4>
      </vt:variant>
      <vt:variant>
        <vt:i4>0</vt:i4>
      </vt:variant>
      <vt:variant>
        <vt:i4>5</vt:i4>
      </vt:variant>
      <vt:variant>
        <vt:lpwstr>https://www.athabascau.ca/course/index.html?/undergraduate/applied-studies/all/</vt:lpwstr>
      </vt:variant>
      <vt:variant>
        <vt:lpwstr/>
      </vt:variant>
      <vt:variant>
        <vt:i4>2424866</vt:i4>
      </vt:variant>
      <vt:variant>
        <vt:i4>78</vt:i4>
      </vt:variant>
      <vt:variant>
        <vt:i4>0</vt:i4>
      </vt:variant>
      <vt:variant>
        <vt:i4>5</vt:i4>
      </vt:variant>
      <vt:variant>
        <vt:lpwstr>https://www.athabascau.ca/syllabi/arch/arch320.php</vt:lpwstr>
      </vt:variant>
      <vt:variant>
        <vt:lpwstr/>
      </vt:variant>
      <vt:variant>
        <vt:i4>2949231</vt:i4>
      </vt:variant>
      <vt:variant>
        <vt:i4>75</vt:i4>
      </vt:variant>
      <vt:variant>
        <vt:i4>0</vt:i4>
      </vt:variant>
      <vt:variant>
        <vt:i4>5</vt:i4>
      </vt:variant>
      <vt:variant>
        <vt:lpwstr>https://www.athabascau.ca/course/index.html?/undergraduate/applied-studies/all/</vt:lpwstr>
      </vt:variant>
      <vt:variant>
        <vt:lpwstr/>
      </vt:variant>
      <vt:variant>
        <vt:i4>4915277</vt:i4>
      </vt:variant>
      <vt:variant>
        <vt:i4>72</vt:i4>
      </vt:variant>
      <vt:variant>
        <vt:i4>0</vt:i4>
      </vt:variant>
      <vt:variant>
        <vt:i4>5</vt:i4>
      </vt:variant>
      <vt:variant>
        <vt:lpwstr>http://www.athabascau.ca/syllabi/arch/arch300.php</vt:lpwstr>
      </vt:variant>
      <vt:variant>
        <vt:lpwstr/>
      </vt:variant>
      <vt:variant>
        <vt:i4>2949231</vt:i4>
      </vt:variant>
      <vt:variant>
        <vt:i4>69</vt:i4>
      </vt:variant>
      <vt:variant>
        <vt:i4>0</vt:i4>
      </vt:variant>
      <vt:variant>
        <vt:i4>5</vt:i4>
      </vt:variant>
      <vt:variant>
        <vt:lpwstr>https://www.athabascau.ca/course/index.html?/undergraduate/applied-studies/all/</vt:lpwstr>
      </vt:variant>
      <vt:variant>
        <vt:lpwstr/>
      </vt:variant>
      <vt:variant>
        <vt:i4>4915276</vt:i4>
      </vt:variant>
      <vt:variant>
        <vt:i4>66</vt:i4>
      </vt:variant>
      <vt:variant>
        <vt:i4>0</vt:i4>
      </vt:variant>
      <vt:variant>
        <vt:i4>5</vt:i4>
      </vt:variant>
      <vt:variant>
        <vt:lpwstr>http://www.athabascau.ca/syllabi/arch/arch200.php</vt:lpwstr>
      </vt:variant>
      <vt:variant>
        <vt:lpwstr/>
      </vt:variant>
      <vt:variant>
        <vt:i4>2949231</vt:i4>
      </vt:variant>
      <vt:variant>
        <vt:i4>63</vt:i4>
      </vt:variant>
      <vt:variant>
        <vt:i4>0</vt:i4>
      </vt:variant>
      <vt:variant>
        <vt:i4>5</vt:i4>
      </vt:variant>
      <vt:variant>
        <vt:lpwstr>https://www.athabascau.ca/course/index.html?/undergraduate/applied-studies/all/</vt:lpwstr>
      </vt:variant>
      <vt:variant>
        <vt:lpwstr/>
      </vt:variant>
      <vt:variant>
        <vt:i4>5308499</vt:i4>
      </vt:variant>
      <vt:variant>
        <vt:i4>60</vt:i4>
      </vt:variant>
      <vt:variant>
        <vt:i4>0</vt:i4>
      </vt:variant>
      <vt:variant>
        <vt:i4>5</vt:i4>
      </vt:variant>
      <vt:variant>
        <vt:lpwstr>http://www.athabascau.ca/syllabi/adst/adst205.php</vt:lpwstr>
      </vt:variant>
      <vt:variant>
        <vt:lpwstr/>
      </vt:variant>
      <vt:variant>
        <vt:i4>2949231</vt:i4>
      </vt:variant>
      <vt:variant>
        <vt:i4>57</vt:i4>
      </vt:variant>
      <vt:variant>
        <vt:i4>0</vt:i4>
      </vt:variant>
      <vt:variant>
        <vt:i4>5</vt:i4>
      </vt:variant>
      <vt:variant>
        <vt:lpwstr>https://www.athabascau.ca/course/index.html?/undergraduate/applied-studies/all/</vt:lpwstr>
      </vt:variant>
      <vt:variant>
        <vt:lpwstr/>
      </vt:variant>
      <vt:variant>
        <vt:i4>4587586</vt:i4>
      </vt:variant>
      <vt:variant>
        <vt:i4>54</vt:i4>
      </vt:variant>
      <vt:variant>
        <vt:i4>0</vt:i4>
      </vt:variant>
      <vt:variant>
        <vt:i4>5</vt:i4>
      </vt:variant>
      <vt:variant>
        <vt:lpwstr>http://www.athabascau.ca/syllabi/apst/apst230.php</vt:lpwstr>
      </vt:variant>
      <vt:variant>
        <vt:lpwstr/>
      </vt:variant>
      <vt:variant>
        <vt:i4>3932203</vt:i4>
      </vt:variant>
      <vt:variant>
        <vt:i4>51</vt:i4>
      </vt:variant>
      <vt:variant>
        <vt:i4>0</vt:i4>
      </vt:variant>
      <vt:variant>
        <vt:i4>5</vt:i4>
      </vt:variant>
      <vt:variant>
        <vt:lpwstr>https://www.athabascau.ca/course/index.html?/undergraduate/science/all/</vt:lpwstr>
      </vt:variant>
      <vt:variant>
        <vt:lpwstr/>
      </vt:variant>
      <vt:variant>
        <vt:i4>6094940</vt:i4>
      </vt:variant>
      <vt:variant>
        <vt:i4>48</vt:i4>
      </vt:variant>
      <vt:variant>
        <vt:i4>0</vt:i4>
      </vt:variant>
      <vt:variant>
        <vt:i4>5</vt:i4>
      </vt:variant>
      <vt:variant>
        <vt:lpwstr>http://www.athabascau.ca/syllabi/phys/phys202.htm</vt:lpwstr>
      </vt:variant>
      <vt:variant>
        <vt:lpwstr/>
      </vt:variant>
      <vt:variant>
        <vt:i4>6094943</vt:i4>
      </vt:variant>
      <vt:variant>
        <vt:i4>45</vt:i4>
      </vt:variant>
      <vt:variant>
        <vt:i4>0</vt:i4>
      </vt:variant>
      <vt:variant>
        <vt:i4>5</vt:i4>
      </vt:variant>
      <vt:variant>
        <vt:lpwstr>http://www.athabascau.ca/syllabi/phys/phys201.htm</vt:lpwstr>
      </vt:variant>
      <vt:variant>
        <vt:lpwstr/>
      </vt:variant>
      <vt:variant>
        <vt:i4>3932203</vt:i4>
      </vt:variant>
      <vt:variant>
        <vt:i4>42</vt:i4>
      </vt:variant>
      <vt:variant>
        <vt:i4>0</vt:i4>
      </vt:variant>
      <vt:variant>
        <vt:i4>5</vt:i4>
      </vt:variant>
      <vt:variant>
        <vt:lpwstr>https://www.athabascau.ca/course/index.html?/undergraduate/science/all/</vt:lpwstr>
      </vt:variant>
      <vt:variant>
        <vt:lpwstr/>
      </vt:variant>
      <vt:variant>
        <vt:i4>6094942</vt:i4>
      </vt:variant>
      <vt:variant>
        <vt:i4>39</vt:i4>
      </vt:variant>
      <vt:variant>
        <vt:i4>0</vt:i4>
      </vt:variant>
      <vt:variant>
        <vt:i4>5</vt:i4>
      </vt:variant>
      <vt:variant>
        <vt:lpwstr>http://www.athabascau.ca/syllabi/phys/phys200.htm</vt:lpwstr>
      </vt:variant>
      <vt:variant>
        <vt:lpwstr/>
      </vt:variant>
      <vt:variant>
        <vt:i4>3539047</vt:i4>
      </vt:variant>
      <vt:variant>
        <vt:i4>36</vt:i4>
      </vt:variant>
      <vt:variant>
        <vt:i4>0</vt:i4>
      </vt:variant>
      <vt:variant>
        <vt:i4>5</vt:i4>
      </vt:variant>
      <vt:variant>
        <vt:lpwstr>https://www.athabascau.ca/course/index.html?/undergraduate/humanities/all/</vt:lpwstr>
      </vt:variant>
      <vt:variant>
        <vt:lpwstr/>
      </vt:variant>
      <vt:variant>
        <vt:i4>5701715</vt:i4>
      </vt:variant>
      <vt:variant>
        <vt:i4>33</vt:i4>
      </vt:variant>
      <vt:variant>
        <vt:i4>0</vt:i4>
      </vt:variant>
      <vt:variant>
        <vt:i4>5</vt:i4>
      </vt:variant>
      <vt:variant>
        <vt:lpwstr>http://www.athabascau.ca/syllabi/phil/phil252.htm</vt:lpwstr>
      </vt:variant>
      <vt:variant>
        <vt:lpwstr/>
      </vt:variant>
      <vt:variant>
        <vt:i4>3932203</vt:i4>
      </vt:variant>
      <vt:variant>
        <vt:i4>30</vt:i4>
      </vt:variant>
      <vt:variant>
        <vt:i4>0</vt:i4>
      </vt:variant>
      <vt:variant>
        <vt:i4>5</vt:i4>
      </vt:variant>
      <vt:variant>
        <vt:lpwstr>https://www.athabascau.ca/course/index.html?/undergraduate/science/all/</vt:lpwstr>
      </vt:variant>
      <vt:variant>
        <vt:lpwstr/>
      </vt:variant>
      <vt:variant>
        <vt:i4>6160474</vt:i4>
      </vt:variant>
      <vt:variant>
        <vt:i4>27</vt:i4>
      </vt:variant>
      <vt:variant>
        <vt:i4>0</vt:i4>
      </vt:variant>
      <vt:variant>
        <vt:i4>5</vt:i4>
      </vt:variant>
      <vt:variant>
        <vt:lpwstr>http://www.athabascau.ca/syllabi/math/math216.htm</vt:lpwstr>
      </vt:variant>
      <vt:variant>
        <vt:lpwstr/>
      </vt:variant>
      <vt:variant>
        <vt:i4>6160473</vt:i4>
      </vt:variant>
      <vt:variant>
        <vt:i4>24</vt:i4>
      </vt:variant>
      <vt:variant>
        <vt:i4>0</vt:i4>
      </vt:variant>
      <vt:variant>
        <vt:i4>5</vt:i4>
      </vt:variant>
      <vt:variant>
        <vt:lpwstr>http://www.athabascau.ca/syllabi/math/math215.htm</vt:lpwstr>
      </vt:variant>
      <vt:variant>
        <vt:lpwstr/>
      </vt:variant>
      <vt:variant>
        <vt:i4>2949231</vt:i4>
      </vt:variant>
      <vt:variant>
        <vt:i4>21</vt:i4>
      </vt:variant>
      <vt:variant>
        <vt:i4>0</vt:i4>
      </vt:variant>
      <vt:variant>
        <vt:i4>5</vt:i4>
      </vt:variant>
      <vt:variant>
        <vt:lpwstr>https://www.athabascau.ca/course/index.html?/undergraduate/applied-studies/all/</vt:lpwstr>
      </vt:variant>
      <vt:variant>
        <vt:lpwstr/>
      </vt:variant>
      <vt:variant>
        <vt:i4>4653122</vt:i4>
      </vt:variant>
      <vt:variant>
        <vt:i4>18</vt:i4>
      </vt:variant>
      <vt:variant>
        <vt:i4>0</vt:i4>
      </vt:variant>
      <vt:variant>
        <vt:i4>5</vt:i4>
      </vt:variant>
      <vt:variant>
        <vt:lpwstr>http://www.athabascau.ca/syllabi/apst/apst220.php</vt:lpwstr>
      </vt:variant>
      <vt:variant>
        <vt:lpwstr/>
      </vt:variant>
      <vt:variant>
        <vt:i4>2949231</vt:i4>
      </vt:variant>
      <vt:variant>
        <vt:i4>15</vt:i4>
      </vt:variant>
      <vt:variant>
        <vt:i4>0</vt:i4>
      </vt:variant>
      <vt:variant>
        <vt:i4>5</vt:i4>
      </vt:variant>
      <vt:variant>
        <vt:lpwstr>https://www.athabascau.ca/course/index.html?/undergraduate/applied-studies/all/</vt:lpwstr>
      </vt:variant>
      <vt:variant>
        <vt:lpwstr/>
      </vt:variant>
      <vt:variant>
        <vt:i4>5308502</vt:i4>
      </vt:variant>
      <vt:variant>
        <vt:i4>12</vt:i4>
      </vt:variant>
      <vt:variant>
        <vt:i4>0</vt:i4>
      </vt:variant>
      <vt:variant>
        <vt:i4>5</vt:i4>
      </vt:variant>
      <vt:variant>
        <vt:lpwstr>http://www.athabascau.ca/syllabi/adst/adst200.php</vt:lpwstr>
      </vt:variant>
      <vt:variant>
        <vt:lpwstr/>
      </vt:variant>
      <vt:variant>
        <vt:i4>2949231</vt:i4>
      </vt:variant>
      <vt:variant>
        <vt:i4>9</vt:i4>
      </vt:variant>
      <vt:variant>
        <vt:i4>0</vt:i4>
      </vt:variant>
      <vt:variant>
        <vt:i4>5</vt:i4>
      </vt:variant>
      <vt:variant>
        <vt:lpwstr>https://www.athabascau.ca/course/index.html?/undergraduate/applied-studies/all/</vt:lpwstr>
      </vt:variant>
      <vt:variant>
        <vt:lpwstr/>
      </vt:variant>
      <vt:variant>
        <vt:i4>4456519</vt:i4>
      </vt:variant>
      <vt:variant>
        <vt:i4>6</vt:i4>
      </vt:variant>
      <vt:variant>
        <vt:i4>0</vt:i4>
      </vt:variant>
      <vt:variant>
        <vt:i4>5</vt:i4>
      </vt:variant>
      <vt:variant>
        <vt:lpwstr>http://www.athabascau.ca/syllabi/apst/apst215.php</vt:lpwstr>
      </vt:variant>
      <vt:variant>
        <vt:lpwstr/>
      </vt:variant>
      <vt:variant>
        <vt:i4>6422560</vt:i4>
      </vt:variant>
      <vt:variant>
        <vt:i4>3</vt:i4>
      </vt:variant>
      <vt:variant>
        <vt:i4>0</vt:i4>
      </vt:variant>
      <vt:variant>
        <vt:i4>5</vt:i4>
      </vt:variant>
      <vt:variant>
        <vt:lpwstr>http://scis.athabascau.ca/contact-us/index.php</vt:lpwstr>
      </vt:variant>
      <vt:variant>
        <vt:lpwstr/>
      </vt:variant>
      <vt:variant>
        <vt:i4>2097276</vt:i4>
      </vt:variant>
      <vt:variant>
        <vt:i4>0</vt:i4>
      </vt:variant>
      <vt:variant>
        <vt:i4>0</vt:i4>
      </vt:variant>
      <vt:variant>
        <vt:i4>5</vt:i4>
      </vt:variant>
      <vt:variant>
        <vt:lpwstr>https://www.athabascau.ca/calendar/2023/undergraduate/program-regulations/degrees/bachelor-of-science-architecture-major-post-diploma.html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Emma Hansen</cp:lastModifiedBy>
  <cp:revision>4</cp:revision>
  <cp:lastPrinted>2016-08-23T22:01:00Z</cp:lastPrinted>
  <dcterms:created xsi:type="dcterms:W3CDTF">2025-09-04T13:49:00Z</dcterms:created>
  <dcterms:modified xsi:type="dcterms:W3CDTF">2025-10-29T17:20:00Z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0x010100A6A147B33B63E44E8239412A3C225947</vt:lpwstr>
  </property>
</Properties>
</file>